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61" w:rsidRDefault="00266134" w:rsidP="00266134">
      <w:pPr>
        <w:pStyle w:val="Heading1"/>
      </w:pPr>
      <w:r>
        <w:t>OU Campus Intro</w:t>
      </w:r>
      <w:bookmarkStart w:id="0" w:name="_GoBack"/>
      <w:bookmarkEnd w:id="0"/>
    </w:p>
    <w:p w:rsidR="00266134" w:rsidRPr="00266134" w:rsidRDefault="00266134" w:rsidP="00266134">
      <w:r w:rsidRPr="00266134">
        <w:t>This website contains the process for website development at Las Positas, as well as supporting documents like the draft Web Policy and Web Style Guide. This process outlines and formalizes the existing practices around website development at Las Positas, and will help streamline website creation in the future.</w:t>
      </w:r>
    </w:p>
    <w:p w:rsidR="00266134" w:rsidRDefault="00266134" w:rsidP="00266134">
      <w:pPr>
        <w:pStyle w:val="ListParagraph"/>
        <w:numPr>
          <w:ilvl w:val="0"/>
          <w:numId w:val="1"/>
        </w:numPr>
      </w:pPr>
      <w:r>
        <w:t>Document – Link to PDF</w:t>
      </w:r>
    </w:p>
    <w:p w:rsidR="00266134" w:rsidRDefault="00266134" w:rsidP="00266134">
      <w:pPr>
        <w:pStyle w:val="ListParagraph"/>
        <w:numPr>
          <w:ilvl w:val="0"/>
          <w:numId w:val="1"/>
        </w:numPr>
      </w:pPr>
      <w:r>
        <w:t>Campus Safety – Internal Link</w:t>
      </w:r>
    </w:p>
    <w:p w:rsidR="00266134" w:rsidRDefault="00266134" w:rsidP="00266134">
      <w:pPr>
        <w:pStyle w:val="ListParagraph"/>
        <w:numPr>
          <w:ilvl w:val="0"/>
          <w:numId w:val="1"/>
        </w:numPr>
      </w:pPr>
      <w:r>
        <w:t>Yahoo – External Link</w:t>
      </w:r>
    </w:p>
    <w:p w:rsidR="00266134" w:rsidRDefault="00266134" w:rsidP="00266134">
      <w:pPr>
        <w:pStyle w:val="Heading2"/>
      </w:pPr>
      <w:r>
        <w:t>Heading Two</w:t>
      </w:r>
    </w:p>
    <w:p w:rsidR="00266134" w:rsidRPr="00266134" w:rsidRDefault="00266134" w:rsidP="00266134">
      <w:r w:rsidRPr="00266134">
        <w:t>Las Positas College is located 40 miles southeast of San Francisco, amid one of California's fastest growing regions for business, science, and technology. Gently rolling hills and picturesque vineyards provide the scenic background for the College's 147-acre campus.</w:t>
      </w:r>
    </w:p>
    <w:p w:rsidR="00266134" w:rsidRPr="00266134" w:rsidRDefault="00266134" w:rsidP="00266134">
      <w:pPr>
        <w:pStyle w:val="Heading2"/>
      </w:pPr>
      <w:r w:rsidRPr="00266134">
        <w:t>Heading Two</w:t>
      </w:r>
    </w:p>
    <w:p w:rsidR="00266134" w:rsidRPr="00266134" w:rsidRDefault="00266134" w:rsidP="00266134">
      <w:r w:rsidRPr="00266134">
        <w:t>Las Positas College began as an extension center of Chabot College in 1963, offering 24 classes and enrolling 810 students at Livermore High School and two other sites. By 1965, the program had expanded and moved to Granada High School in Livermore. It subsequently grew to include Amador and Dublin High Schools as well. The District purchased the Livermore site that same year, intending to develop a comprehensive community college. On March 31, 1975, “Valley Campus” opened as the Livermore Education Center of Chabot College.</w:t>
      </w:r>
    </w:p>
    <w:p w:rsidR="00266134" w:rsidRPr="00266134" w:rsidRDefault="00266134" w:rsidP="00266134">
      <w:r w:rsidRPr="00266134">
        <w:t>In 1988, the College was designated by the Board of Governors to be an independent college and on January 7, 1991, LPC received full accreditation from the Accrediting Commission for Community and Junior Colleges.</w:t>
      </w:r>
    </w:p>
    <w:sectPr w:rsidR="00266134" w:rsidRPr="002661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021986"/>
    <w:multiLevelType w:val="hybridMultilevel"/>
    <w:tmpl w:val="9BD6E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134"/>
    <w:rsid w:val="00266134"/>
    <w:rsid w:val="00715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D3815-6F7B-4961-BEE9-BE922A9D2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61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61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13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6613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66134"/>
    <w:pPr>
      <w:ind w:left="720"/>
      <w:contextualSpacing/>
    </w:pPr>
  </w:style>
  <w:style w:type="paragraph" w:styleId="NormalWeb">
    <w:name w:val="Normal (Web)"/>
    <w:basedOn w:val="Normal"/>
    <w:uiPriority w:val="99"/>
    <w:unhideWhenUsed/>
    <w:rsid w:val="002661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283121">
      <w:bodyDiv w:val="1"/>
      <w:marLeft w:val="0"/>
      <w:marRight w:val="0"/>
      <w:marTop w:val="0"/>
      <w:marBottom w:val="0"/>
      <w:divBdr>
        <w:top w:val="none" w:sz="0" w:space="0" w:color="auto"/>
        <w:left w:val="none" w:sz="0" w:space="0" w:color="auto"/>
        <w:bottom w:val="none" w:sz="0" w:space="0" w:color="auto"/>
        <w:right w:val="none" w:sz="0" w:space="0" w:color="auto"/>
      </w:divBdr>
    </w:div>
    <w:div w:id="126846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Las Positas College</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J. Druley</dc:creator>
  <cp:keywords/>
  <dc:description/>
  <cp:lastModifiedBy>Timothy J. Druley</cp:lastModifiedBy>
  <cp:revision>1</cp:revision>
  <dcterms:created xsi:type="dcterms:W3CDTF">2018-04-03T16:35:00Z</dcterms:created>
  <dcterms:modified xsi:type="dcterms:W3CDTF">2018-04-03T16:42:00Z</dcterms:modified>
</cp:coreProperties>
</file>