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9" w:rsidRPr="00CB05C3" w:rsidRDefault="00753B77" w:rsidP="0010229C">
      <w:pPr>
        <w:pStyle w:val="Header"/>
        <w:pBdr>
          <w:bottom w:val="single" w:sz="6" w:space="1" w:color="auto"/>
        </w:pBdr>
        <w:jc w:val="right"/>
        <w:rPr>
          <w:b/>
          <w:color w:val="943634"/>
          <w:sz w:val="44"/>
          <w:szCs w:val="44"/>
        </w:rPr>
      </w:pPr>
      <w:r>
        <w:rPr>
          <w:noProof/>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ge">
                  <wp:posOffset>304800</wp:posOffset>
                </wp:positionV>
                <wp:extent cx="2228850" cy="9401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753B77" w:rsidRPr="003A4F00" w:rsidRDefault="00753B77"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581FBEDD" wp14:editId="54E9FECC">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F1001E" w:rsidRPr="00D6641F" w:rsidRDefault="00F1001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F1001E" w:rsidRPr="00D6641F" w:rsidRDefault="00F1001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rsidR="00F1001E" w:rsidRDefault="00F1001E" w:rsidP="00F1001E">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sidR="00D22FE7">
                              <w:rPr>
                                <w:rFonts w:ascii="Calibri" w:hAnsi="Calibri" w:cs="Times New Roman"/>
                                <w:b/>
                                <w:sz w:val="20"/>
                                <w:szCs w:val="20"/>
                                <w:u w:val="single"/>
                                <w14:textOutline w14:w="9525" w14:cap="rnd" w14:cmpd="sng" w14:algn="ctr">
                                  <w14:noFill/>
                                  <w14:prstDash w14:val="solid"/>
                                  <w14:bevel/>
                                </w14:textOutline>
                              </w:rPr>
                              <w:t xml:space="preserve"> Present</w:t>
                            </w:r>
                            <w:r w:rsidRPr="00D6641F">
                              <w:rPr>
                                <w:rFonts w:ascii="Calibri" w:hAnsi="Calibri" w:cs="Times New Roman"/>
                                <w:b/>
                                <w:sz w:val="20"/>
                                <w:szCs w:val="20"/>
                                <w:u w:val="single"/>
                                <w14:textOutline w14:w="9525" w14:cap="rnd" w14:cmpd="sng" w14:algn="ctr">
                                  <w14:noFill/>
                                  <w14:prstDash w14:val="solid"/>
                                  <w14:bevel/>
                                </w14:textOutline>
                              </w:rPr>
                              <w:t xml:space="preserve">: </w:t>
                            </w:r>
                            <w:r w:rsidR="00CB05C3">
                              <w:rPr>
                                <w:rFonts w:ascii="Calibri" w:hAnsi="Calibri" w:cs="Times New Roman"/>
                                <w:b/>
                                <w:sz w:val="20"/>
                                <w:szCs w:val="20"/>
                                <w:u w:val="single"/>
                                <w14:textOutline w14:w="9525" w14:cap="rnd" w14:cmpd="sng" w14:algn="ctr">
                                  <w14:noFill/>
                                  <w14:prstDash w14:val="solid"/>
                                  <w14:bevel/>
                                </w14:textOutline>
                              </w:rPr>
                              <w:br/>
                            </w:r>
                            <w:r w:rsidR="00C76CDB" w:rsidRPr="00C76CDB">
                              <w:rPr>
                                <w:rFonts w:ascii="Calibri" w:hAnsi="Calibri" w:cs="Times New Roman"/>
                                <w:sz w:val="20"/>
                                <w:szCs w:val="20"/>
                                <w14:textOutline w14:w="9525" w14:cap="rnd" w14:cmpd="sng" w14:algn="ctr">
                                  <w14:noFill/>
                                  <w14:prstDash w14:val="solid"/>
                                  <w14:bevel/>
                                </w14:textOutline>
                              </w:rPr>
                              <w:t>Angela Amaya</w:t>
                            </w:r>
                            <w:r w:rsidR="00C76CDB" w:rsidRPr="00C76CDB">
                              <w:rPr>
                                <w:rFonts w:ascii="Calibri" w:hAnsi="Calibri" w:cs="Times New Roman"/>
                                <w:sz w:val="20"/>
                                <w:szCs w:val="20"/>
                                <w14:textOutline w14:w="9525" w14:cap="rnd" w14:cmpd="sng" w14:algn="ctr">
                                  <w14:noFill/>
                                  <w14:prstDash w14:val="solid"/>
                                  <w14:bevel/>
                                </w14:textOutline>
                              </w:rPr>
                              <w:br/>
                              <w:t xml:space="preserve">Catherine </w:t>
                            </w:r>
                            <w:proofErr w:type="spellStart"/>
                            <w:r w:rsidR="00C76CDB" w:rsidRPr="00C76CDB">
                              <w:rPr>
                                <w:rFonts w:ascii="Calibri" w:hAnsi="Calibri" w:cs="Times New Roman"/>
                                <w:sz w:val="20"/>
                                <w:szCs w:val="20"/>
                                <w14:textOutline w14:w="9525" w14:cap="rnd" w14:cmpd="sng" w14:algn="ctr">
                                  <w14:noFill/>
                                  <w14:prstDash w14:val="solid"/>
                                  <w14:bevel/>
                                </w14:textOutline>
                              </w:rPr>
                              <w:t>Suárez</w:t>
                            </w:r>
                            <w:proofErr w:type="spellEnd"/>
                            <w:r w:rsidR="00C76CDB" w:rsidRPr="00C76CDB">
                              <w:rPr>
                                <w:rFonts w:ascii="Calibri" w:hAnsi="Calibri" w:cs="Times New Roman"/>
                                <w:sz w:val="20"/>
                                <w:szCs w:val="20"/>
                                <w14:textOutline w14:w="9525" w14:cap="rnd" w14:cmpd="sng" w14:algn="ctr">
                                  <w14:noFill/>
                                  <w14:prstDash w14:val="solid"/>
                                  <w14:bevel/>
                                </w14:textOutline>
                              </w:rPr>
                              <w:t xml:space="preserve"> </w:t>
                            </w:r>
                            <w:r w:rsidR="00C76CDB" w:rsidRPr="00C76CDB">
                              <w:rPr>
                                <w:rFonts w:ascii="Calibri" w:hAnsi="Calibri" w:cs="Times New Roman"/>
                                <w:sz w:val="20"/>
                                <w:szCs w:val="20"/>
                                <w14:textOutline w14:w="9525" w14:cap="rnd" w14:cmpd="sng" w14:algn="ctr">
                                  <w14:noFill/>
                                  <w14:prstDash w14:val="solid"/>
                                  <w14:bevel/>
                                </w14:textOutline>
                              </w:rPr>
                              <w:br/>
                              <w:t xml:space="preserve">Christina Lee </w:t>
                            </w:r>
                            <w:r w:rsidR="00C76CDB" w:rsidRPr="00C76CDB">
                              <w:rPr>
                                <w:rFonts w:ascii="Calibri" w:hAnsi="Calibri" w:cs="Times New Roman"/>
                                <w:sz w:val="20"/>
                                <w:szCs w:val="20"/>
                                <w14:textOutline w14:w="9525" w14:cap="rnd" w14:cmpd="sng" w14:algn="ctr">
                                  <w14:noFill/>
                                  <w14:prstDash w14:val="solid"/>
                                  <w14:bevel/>
                                </w14:textOutline>
                              </w:rPr>
                              <w:br/>
                            </w:r>
                            <w:r w:rsidR="00CB05C3" w:rsidRPr="00C76CDB">
                              <w:rPr>
                                <w:rFonts w:ascii="Calibri" w:hAnsi="Calibri" w:cs="Times New Roman"/>
                                <w:sz w:val="20"/>
                                <w:szCs w:val="20"/>
                                <w14:textOutline w14:w="9525" w14:cap="rnd" w14:cmpd="sng" w14:algn="ctr">
                                  <w14:noFill/>
                                  <w14:prstDash w14:val="solid"/>
                                  <w14:bevel/>
                                </w14:textOutline>
                              </w:rPr>
                              <w:t>Kar</w:t>
                            </w:r>
                            <w:r w:rsidR="00661AEB">
                              <w:rPr>
                                <w:rFonts w:ascii="Calibri" w:hAnsi="Calibri" w:cs="Times New Roman"/>
                                <w:sz w:val="20"/>
                                <w:szCs w:val="20"/>
                                <w14:textOutline w14:w="9525" w14:cap="rnd" w14:cmpd="sng" w14:algn="ctr">
                                  <w14:noFill/>
                                  <w14:prstDash w14:val="solid"/>
                                  <w14:bevel/>
                                </w14:textOutline>
                              </w:rPr>
                              <w:t>i</w:t>
                            </w:r>
                            <w:r w:rsidR="00CB05C3" w:rsidRPr="00C76CDB">
                              <w:rPr>
                                <w:rFonts w:ascii="Calibri" w:hAnsi="Calibri" w:cs="Times New Roman"/>
                                <w:sz w:val="20"/>
                                <w:szCs w:val="20"/>
                                <w14:textOutline w14:w="9525" w14:cap="rnd" w14:cmpd="sng" w14:algn="ctr">
                                  <w14:noFill/>
                                  <w14:prstDash w14:val="solid"/>
                                  <w14:bevel/>
                                </w14:textOutline>
                              </w:rPr>
                              <w:t>n Spirn</w:t>
                            </w:r>
                            <w:r w:rsidR="00CB05C3" w:rsidRPr="00C76CDB">
                              <w:rPr>
                                <w:rFonts w:ascii="Calibri" w:hAnsi="Calibri" w:cs="Times New Roman"/>
                                <w:sz w:val="20"/>
                                <w:szCs w:val="20"/>
                                <w14:textOutline w14:w="9525" w14:cap="rnd" w14:cmpd="sng" w14:algn="ctr">
                                  <w14:noFill/>
                                  <w14:prstDash w14:val="solid"/>
                                  <w14:bevel/>
                                </w14:textOutline>
                              </w:rPr>
                              <w:br/>
                              <w:t>Lisa Everett</w:t>
                            </w:r>
                            <w:r w:rsidR="00CB05C3" w:rsidRPr="00C76CDB">
                              <w:rPr>
                                <w:rFonts w:ascii="Calibri" w:hAnsi="Calibri" w:cs="Times New Roman"/>
                                <w:sz w:val="20"/>
                                <w:szCs w:val="20"/>
                                <w14:textOutline w14:w="9525" w14:cap="rnd" w14:cmpd="sng" w14:algn="ctr">
                                  <w14:noFill/>
                                  <w14:prstDash w14:val="solid"/>
                                  <w14:bevel/>
                                </w14:textOutline>
                              </w:rPr>
                              <w:br/>
                            </w:r>
                            <w:r w:rsidR="00C76CDB" w:rsidRPr="00C76CDB">
                              <w:rPr>
                                <w:rFonts w:ascii="Calibri" w:hAnsi="Calibri" w:cs="Times New Roman"/>
                                <w:sz w:val="20"/>
                                <w:szCs w:val="20"/>
                                <w14:textOutline w14:w="9525" w14:cap="rnd" w14:cmpd="sng" w14:algn="ctr">
                                  <w14:noFill/>
                                  <w14:prstDash w14:val="solid"/>
                                  <w14:bevel/>
                                </w14:textOutline>
                              </w:rPr>
                              <w:t xml:space="preserve">Nadiyah Taylor </w:t>
                            </w:r>
                            <w:r w:rsidR="00C76CDB">
                              <w:rPr>
                                <w:rFonts w:ascii="Calibri" w:hAnsi="Calibri" w:cs="Times New Roman"/>
                                <w:sz w:val="20"/>
                                <w:szCs w:val="20"/>
                                <w14:textOutline w14:w="9525" w14:cap="rnd" w14:cmpd="sng" w14:algn="ctr">
                                  <w14:noFill/>
                                  <w14:prstDash w14:val="solid"/>
                                  <w14:bevel/>
                                </w14:textOutline>
                              </w:rPr>
                              <w:br/>
                            </w:r>
                            <w:r w:rsidR="00C76CDB" w:rsidRPr="00C76CDB">
                              <w:rPr>
                                <w:rFonts w:ascii="Calibri" w:hAnsi="Calibri" w:cs="Times New Roman"/>
                                <w:sz w:val="20"/>
                                <w:szCs w:val="20"/>
                                <w14:textOutline w14:w="9525" w14:cap="rnd" w14:cmpd="sng" w14:algn="ctr">
                                  <w14:noFill/>
                                  <w14:prstDash w14:val="solid"/>
                                  <w14:bevel/>
                                </w14:textOutline>
                              </w:rPr>
                              <w:t>Robin Roy</w:t>
                            </w:r>
                            <w:r w:rsidR="00CB05C3" w:rsidRPr="00C76CDB">
                              <w:rPr>
                                <w:rFonts w:ascii="Calibri" w:hAnsi="Calibri" w:cs="Times New Roman"/>
                                <w:sz w:val="20"/>
                                <w:szCs w:val="20"/>
                                <w14:textOutline w14:w="9525" w14:cap="rnd" w14:cmpd="sng" w14:algn="ctr">
                                  <w14:noFill/>
                                  <w14:prstDash w14:val="solid"/>
                                  <w14:bevel/>
                                </w14:textOutline>
                              </w:rPr>
                              <w:br/>
                            </w:r>
                            <w:r w:rsidR="00CB05C3" w:rsidRPr="00CB05C3">
                              <w:rPr>
                                <w:rFonts w:ascii="Calibri" w:hAnsi="Calibri" w:cs="Times New Roman"/>
                                <w:sz w:val="20"/>
                                <w:szCs w:val="20"/>
                                <w14:textOutline w14:w="9525" w14:cap="rnd" w14:cmpd="sng" w14:algn="ctr">
                                  <w14:noFill/>
                                  <w14:prstDash w14:val="solid"/>
                                  <w14:bevel/>
                                </w14:textOutline>
                              </w:rPr>
                              <w:br/>
                            </w:r>
                            <w:r w:rsidR="00B240A3">
                              <w:rPr>
                                <w:rFonts w:ascii="Calibri" w:hAnsi="Calibri" w:cs="Times New Roman"/>
                                <w:sz w:val="20"/>
                                <w:szCs w:val="20"/>
                                <w14:textOutline w14:w="9525" w14:cap="rnd" w14:cmpd="sng" w14:algn="ctr">
                                  <w14:noFill/>
                                  <w14:prstDash w14:val="solid"/>
                                  <w14:bevel/>
                                </w14:textOutline>
                              </w:rPr>
                              <w:br/>
                            </w:r>
                          </w:p>
                          <w:p w:rsidR="00D22FE7" w:rsidRPr="00D22FE7" w:rsidRDefault="00D22FE7" w:rsidP="00D22FE7">
                            <w:pPr>
                              <w:spacing w:after="0"/>
                              <w:rPr>
                                <w:rFonts w:ascii="Calibri" w:hAnsi="Calibri" w:cs="Times New Roman"/>
                                <w:b/>
                                <w:sz w:val="20"/>
                                <w:szCs w:val="20"/>
                                <w:u w:val="single"/>
                                <w14:textOutline w14:w="9525" w14:cap="rnd" w14:cmpd="sng" w14:algn="ctr">
                                  <w14:noFill/>
                                  <w14:prstDash w14:val="solid"/>
                                  <w14:bevel/>
                                </w14:textOutline>
                              </w:rPr>
                            </w:pPr>
                          </w:p>
                          <w:p w:rsidR="00D22FE7" w:rsidRPr="003A4F00" w:rsidRDefault="00D22FE7"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16.5pt;margin-top:24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" fillcolor="white [3201]" stroked="f" strokeweight=".5pt">
                <v:fill r:id="rId10" o:title="" color2="white [3212]" type="pattern"/>
                <v:textbox>
                  <w:txbxContent>
                    <w:p w:rsidR="00753B77" w:rsidRPr="003A4F00" w:rsidRDefault="00753B77"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581FBEDD" wp14:editId="54E9FECC">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F1001E" w:rsidRPr="00D6641F" w:rsidRDefault="00F1001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F1001E" w:rsidRPr="00D6641F" w:rsidRDefault="00F1001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rsidR="00F1001E" w:rsidRDefault="00F1001E" w:rsidP="00F1001E">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sidR="00D22FE7">
                        <w:rPr>
                          <w:rFonts w:ascii="Calibri" w:hAnsi="Calibri" w:cs="Times New Roman"/>
                          <w:b/>
                          <w:sz w:val="20"/>
                          <w:szCs w:val="20"/>
                          <w:u w:val="single"/>
                          <w14:textOutline w14:w="9525" w14:cap="rnd" w14:cmpd="sng" w14:algn="ctr">
                            <w14:noFill/>
                            <w14:prstDash w14:val="solid"/>
                            <w14:bevel/>
                          </w14:textOutline>
                        </w:rPr>
                        <w:t xml:space="preserve"> Present</w:t>
                      </w:r>
                      <w:r w:rsidRPr="00D6641F">
                        <w:rPr>
                          <w:rFonts w:ascii="Calibri" w:hAnsi="Calibri" w:cs="Times New Roman"/>
                          <w:b/>
                          <w:sz w:val="20"/>
                          <w:szCs w:val="20"/>
                          <w:u w:val="single"/>
                          <w14:textOutline w14:w="9525" w14:cap="rnd" w14:cmpd="sng" w14:algn="ctr">
                            <w14:noFill/>
                            <w14:prstDash w14:val="solid"/>
                            <w14:bevel/>
                          </w14:textOutline>
                        </w:rPr>
                        <w:t xml:space="preserve">: </w:t>
                      </w:r>
                      <w:r w:rsidR="00CB05C3">
                        <w:rPr>
                          <w:rFonts w:ascii="Calibri" w:hAnsi="Calibri" w:cs="Times New Roman"/>
                          <w:b/>
                          <w:sz w:val="20"/>
                          <w:szCs w:val="20"/>
                          <w:u w:val="single"/>
                          <w14:textOutline w14:w="9525" w14:cap="rnd" w14:cmpd="sng" w14:algn="ctr">
                            <w14:noFill/>
                            <w14:prstDash w14:val="solid"/>
                            <w14:bevel/>
                          </w14:textOutline>
                        </w:rPr>
                        <w:br/>
                      </w:r>
                      <w:r w:rsidR="00C76CDB" w:rsidRPr="00C76CDB">
                        <w:rPr>
                          <w:rFonts w:ascii="Calibri" w:hAnsi="Calibri" w:cs="Times New Roman"/>
                          <w:sz w:val="20"/>
                          <w:szCs w:val="20"/>
                          <w14:textOutline w14:w="9525" w14:cap="rnd" w14:cmpd="sng" w14:algn="ctr">
                            <w14:noFill/>
                            <w14:prstDash w14:val="solid"/>
                            <w14:bevel/>
                          </w14:textOutline>
                        </w:rPr>
                        <w:t>Angela Amaya</w:t>
                      </w:r>
                      <w:r w:rsidR="00C76CDB" w:rsidRPr="00C76CDB">
                        <w:rPr>
                          <w:rFonts w:ascii="Calibri" w:hAnsi="Calibri" w:cs="Times New Roman"/>
                          <w:sz w:val="20"/>
                          <w:szCs w:val="20"/>
                          <w14:textOutline w14:w="9525" w14:cap="rnd" w14:cmpd="sng" w14:algn="ctr">
                            <w14:noFill/>
                            <w14:prstDash w14:val="solid"/>
                            <w14:bevel/>
                          </w14:textOutline>
                        </w:rPr>
                        <w:br/>
                        <w:t xml:space="preserve">Catherine </w:t>
                      </w:r>
                      <w:proofErr w:type="spellStart"/>
                      <w:r w:rsidR="00C76CDB" w:rsidRPr="00C76CDB">
                        <w:rPr>
                          <w:rFonts w:ascii="Calibri" w:hAnsi="Calibri" w:cs="Times New Roman"/>
                          <w:sz w:val="20"/>
                          <w:szCs w:val="20"/>
                          <w14:textOutline w14:w="9525" w14:cap="rnd" w14:cmpd="sng" w14:algn="ctr">
                            <w14:noFill/>
                            <w14:prstDash w14:val="solid"/>
                            <w14:bevel/>
                          </w14:textOutline>
                        </w:rPr>
                        <w:t>Suárez</w:t>
                      </w:r>
                      <w:proofErr w:type="spellEnd"/>
                      <w:r w:rsidR="00C76CDB" w:rsidRPr="00C76CDB">
                        <w:rPr>
                          <w:rFonts w:ascii="Calibri" w:hAnsi="Calibri" w:cs="Times New Roman"/>
                          <w:sz w:val="20"/>
                          <w:szCs w:val="20"/>
                          <w14:textOutline w14:w="9525" w14:cap="rnd" w14:cmpd="sng" w14:algn="ctr">
                            <w14:noFill/>
                            <w14:prstDash w14:val="solid"/>
                            <w14:bevel/>
                          </w14:textOutline>
                        </w:rPr>
                        <w:t xml:space="preserve"> </w:t>
                      </w:r>
                      <w:r w:rsidR="00C76CDB" w:rsidRPr="00C76CDB">
                        <w:rPr>
                          <w:rFonts w:ascii="Calibri" w:hAnsi="Calibri" w:cs="Times New Roman"/>
                          <w:sz w:val="20"/>
                          <w:szCs w:val="20"/>
                          <w14:textOutline w14:w="9525" w14:cap="rnd" w14:cmpd="sng" w14:algn="ctr">
                            <w14:noFill/>
                            <w14:prstDash w14:val="solid"/>
                            <w14:bevel/>
                          </w14:textOutline>
                        </w:rPr>
                        <w:br/>
                        <w:t xml:space="preserve">Christina Lee </w:t>
                      </w:r>
                      <w:r w:rsidR="00C76CDB" w:rsidRPr="00C76CDB">
                        <w:rPr>
                          <w:rFonts w:ascii="Calibri" w:hAnsi="Calibri" w:cs="Times New Roman"/>
                          <w:sz w:val="20"/>
                          <w:szCs w:val="20"/>
                          <w14:textOutline w14:w="9525" w14:cap="rnd" w14:cmpd="sng" w14:algn="ctr">
                            <w14:noFill/>
                            <w14:prstDash w14:val="solid"/>
                            <w14:bevel/>
                          </w14:textOutline>
                        </w:rPr>
                        <w:br/>
                      </w:r>
                      <w:r w:rsidR="00CB05C3" w:rsidRPr="00C76CDB">
                        <w:rPr>
                          <w:rFonts w:ascii="Calibri" w:hAnsi="Calibri" w:cs="Times New Roman"/>
                          <w:sz w:val="20"/>
                          <w:szCs w:val="20"/>
                          <w14:textOutline w14:w="9525" w14:cap="rnd" w14:cmpd="sng" w14:algn="ctr">
                            <w14:noFill/>
                            <w14:prstDash w14:val="solid"/>
                            <w14:bevel/>
                          </w14:textOutline>
                        </w:rPr>
                        <w:t>Kar</w:t>
                      </w:r>
                      <w:r w:rsidR="00661AEB">
                        <w:rPr>
                          <w:rFonts w:ascii="Calibri" w:hAnsi="Calibri" w:cs="Times New Roman"/>
                          <w:sz w:val="20"/>
                          <w:szCs w:val="20"/>
                          <w14:textOutline w14:w="9525" w14:cap="rnd" w14:cmpd="sng" w14:algn="ctr">
                            <w14:noFill/>
                            <w14:prstDash w14:val="solid"/>
                            <w14:bevel/>
                          </w14:textOutline>
                        </w:rPr>
                        <w:t>i</w:t>
                      </w:r>
                      <w:r w:rsidR="00CB05C3" w:rsidRPr="00C76CDB">
                        <w:rPr>
                          <w:rFonts w:ascii="Calibri" w:hAnsi="Calibri" w:cs="Times New Roman"/>
                          <w:sz w:val="20"/>
                          <w:szCs w:val="20"/>
                          <w14:textOutline w14:w="9525" w14:cap="rnd" w14:cmpd="sng" w14:algn="ctr">
                            <w14:noFill/>
                            <w14:prstDash w14:val="solid"/>
                            <w14:bevel/>
                          </w14:textOutline>
                        </w:rPr>
                        <w:t>n Spirn</w:t>
                      </w:r>
                      <w:r w:rsidR="00CB05C3" w:rsidRPr="00C76CDB">
                        <w:rPr>
                          <w:rFonts w:ascii="Calibri" w:hAnsi="Calibri" w:cs="Times New Roman"/>
                          <w:sz w:val="20"/>
                          <w:szCs w:val="20"/>
                          <w14:textOutline w14:w="9525" w14:cap="rnd" w14:cmpd="sng" w14:algn="ctr">
                            <w14:noFill/>
                            <w14:prstDash w14:val="solid"/>
                            <w14:bevel/>
                          </w14:textOutline>
                        </w:rPr>
                        <w:br/>
                        <w:t>Lisa Everett</w:t>
                      </w:r>
                      <w:r w:rsidR="00CB05C3" w:rsidRPr="00C76CDB">
                        <w:rPr>
                          <w:rFonts w:ascii="Calibri" w:hAnsi="Calibri" w:cs="Times New Roman"/>
                          <w:sz w:val="20"/>
                          <w:szCs w:val="20"/>
                          <w14:textOutline w14:w="9525" w14:cap="rnd" w14:cmpd="sng" w14:algn="ctr">
                            <w14:noFill/>
                            <w14:prstDash w14:val="solid"/>
                            <w14:bevel/>
                          </w14:textOutline>
                        </w:rPr>
                        <w:br/>
                      </w:r>
                      <w:r w:rsidR="00C76CDB" w:rsidRPr="00C76CDB">
                        <w:rPr>
                          <w:rFonts w:ascii="Calibri" w:hAnsi="Calibri" w:cs="Times New Roman"/>
                          <w:sz w:val="20"/>
                          <w:szCs w:val="20"/>
                          <w14:textOutline w14:w="9525" w14:cap="rnd" w14:cmpd="sng" w14:algn="ctr">
                            <w14:noFill/>
                            <w14:prstDash w14:val="solid"/>
                            <w14:bevel/>
                          </w14:textOutline>
                        </w:rPr>
                        <w:t xml:space="preserve">Nadiyah Taylor </w:t>
                      </w:r>
                      <w:r w:rsidR="00C76CDB">
                        <w:rPr>
                          <w:rFonts w:ascii="Calibri" w:hAnsi="Calibri" w:cs="Times New Roman"/>
                          <w:sz w:val="20"/>
                          <w:szCs w:val="20"/>
                          <w14:textOutline w14:w="9525" w14:cap="rnd" w14:cmpd="sng" w14:algn="ctr">
                            <w14:noFill/>
                            <w14:prstDash w14:val="solid"/>
                            <w14:bevel/>
                          </w14:textOutline>
                        </w:rPr>
                        <w:br/>
                      </w:r>
                      <w:r w:rsidR="00C76CDB" w:rsidRPr="00C76CDB">
                        <w:rPr>
                          <w:rFonts w:ascii="Calibri" w:hAnsi="Calibri" w:cs="Times New Roman"/>
                          <w:sz w:val="20"/>
                          <w:szCs w:val="20"/>
                          <w14:textOutline w14:w="9525" w14:cap="rnd" w14:cmpd="sng" w14:algn="ctr">
                            <w14:noFill/>
                            <w14:prstDash w14:val="solid"/>
                            <w14:bevel/>
                          </w14:textOutline>
                        </w:rPr>
                        <w:t>Robin Roy</w:t>
                      </w:r>
                      <w:r w:rsidR="00CB05C3" w:rsidRPr="00C76CDB">
                        <w:rPr>
                          <w:rFonts w:ascii="Calibri" w:hAnsi="Calibri" w:cs="Times New Roman"/>
                          <w:sz w:val="20"/>
                          <w:szCs w:val="20"/>
                          <w14:textOutline w14:w="9525" w14:cap="rnd" w14:cmpd="sng" w14:algn="ctr">
                            <w14:noFill/>
                            <w14:prstDash w14:val="solid"/>
                            <w14:bevel/>
                          </w14:textOutline>
                        </w:rPr>
                        <w:br/>
                      </w:r>
                      <w:r w:rsidR="00CB05C3" w:rsidRPr="00CB05C3">
                        <w:rPr>
                          <w:rFonts w:ascii="Calibri" w:hAnsi="Calibri" w:cs="Times New Roman"/>
                          <w:sz w:val="20"/>
                          <w:szCs w:val="20"/>
                          <w14:textOutline w14:w="9525" w14:cap="rnd" w14:cmpd="sng" w14:algn="ctr">
                            <w14:noFill/>
                            <w14:prstDash w14:val="solid"/>
                            <w14:bevel/>
                          </w14:textOutline>
                        </w:rPr>
                        <w:br/>
                      </w:r>
                      <w:r w:rsidR="00B240A3">
                        <w:rPr>
                          <w:rFonts w:ascii="Calibri" w:hAnsi="Calibri" w:cs="Times New Roman"/>
                          <w:sz w:val="20"/>
                          <w:szCs w:val="20"/>
                          <w14:textOutline w14:w="9525" w14:cap="rnd" w14:cmpd="sng" w14:algn="ctr">
                            <w14:noFill/>
                            <w14:prstDash w14:val="solid"/>
                            <w14:bevel/>
                          </w14:textOutline>
                        </w:rPr>
                        <w:br/>
                      </w:r>
                    </w:p>
                    <w:p w:rsidR="00D22FE7" w:rsidRPr="00D22FE7" w:rsidRDefault="00D22FE7" w:rsidP="00D22FE7">
                      <w:pPr>
                        <w:spacing w:after="0"/>
                        <w:rPr>
                          <w:rFonts w:ascii="Calibri" w:hAnsi="Calibri" w:cs="Times New Roman"/>
                          <w:b/>
                          <w:sz w:val="20"/>
                          <w:szCs w:val="20"/>
                          <w:u w:val="single"/>
                          <w14:textOutline w14:w="9525" w14:cap="rnd" w14:cmpd="sng" w14:algn="ctr">
                            <w14:noFill/>
                            <w14:prstDash w14:val="solid"/>
                            <w14:bevel/>
                          </w14:textOutline>
                        </w:rPr>
                      </w:pPr>
                    </w:p>
                    <w:p w:rsidR="00D22FE7" w:rsidRPr="003A4F00" w:rsidRDefault="00D22FE7"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C61439">
        <w:rPr>
          <w:b/>
          <w:color w:val="943634"/>
          <w:sz w:val="48"/>
          <w:szCs w:val="48"/>
        </w:rPr>
        <w:t xml:space="preserve"> </w:t>
      </w:r>
      <w:r w:rsidR="00CB05C3" w:rsidRPr="00CB05C3">
        <w:rPr>
          <w:b/>
          <w:color w:val="943634"/>
          <w:sz w:val="44"/>
          <w:szCs w:val="44"/>
        </w:rPr>
        <w:t>Program Review Committee Meeting</w:t>
      </w:r>
    </w:p>
    <w:p w:rsidR="00C61439" w:rsidRPr="00F1001E" w:rsidRDefault="00CB05C3" w:rsidP="0010229C">
      <w:pPr>
        <w:pBdr>
          <w:top w:val="single" w:sz="4" w:space="1" w:color="44546A" w:themeColor="text2"/>
        </w:pBdr>
        <w:spacing w:line="240" w:lineRule="auto"/>
        <w:jc w:val="right"/>
        <w:rPr>
          <w:rFonts w:ascii="Calibri" w:hAnsi="Calibri" w:cs="Times New Roman"/>
          <w:i/>
        </w:rPr>
      </w:pPr>
      <w:r>
        <w:rPr>
          <w:rStyle w:val="IntenseEmphasis"/>
          <w:rFonts w:ascii="Calibri" w:hAnsi="Calibri" w:cs="Times New Roman"/>
          <w:i w:val="0"/>
          <w:color w:val="auto"/>
        </w:rPr>
        <w:t xml:space="preserve">September </w:t>
      </w:r>
      <w:r w:rsidR="00377CB6">
        <w:rPr>
          <w:rStyle w:val="IntenseEmphasis"/>
          <w:rFonts w:ascii="Calibri" w:hAnsi="Calibri" w:cs="Times New Roman"/>
          <w:i w:val="0"/>
          <w:color w:val="auto"/>
        </w:rPr>
        <w:t>23</w:t>
      </w:r>
      <w:r>
        <w:rPr>
          <w:rStyle w:val="IntenseEmphasis"/>
          <w:rFonts w:ascii="Calibri" w:hAnsi="Calibri" w:cs="Times New Roman"/>
          <w:i w:val="0"/>
          <w:color w:val="auto"/>
        </w:rPr>
        <w:t>, 2015</w:t>
      </w:r>
      <w:r w:rsidR="00C61439" w:rsidRPr="00F1001E">
        <w:rPr>
          <w:rStyle w:val="IntenseEmphasis"/>
          <w:rFonts w:ascii="Calibri" w:hAnsi="Calibri" w:cs="Times New Roman"/>
          <w:i w:val="0"/>
          <w:color w:val="auto"/>
        </w:rPr>
        <w:t xml:space="preserve"> </w:t>
      </w:r>
      <w:r w:rsidR="00C61439" w:rsidRPr="00F1001E">
        <w:rPr>
          <w:rFonts w:ascii="Calibri" w:hAnsi="Calibri" w:cs="Times New Roman"/>
          <w:i/>
        </w:rPr>
        <w:t xml:space="preserve">| </w:t>
      </w:r>
      <w:r>
        <w:rPr>
          <w:rFonts w:ascii="Calibri" w:hAnsi="Calibri" w:cs="Times New Roman"/>
          <w:i/>
        </w:rPr>
        <w:t>3:00 – 4:30 PM</w:t>
      </w:r>
      <w:r w:rsidR="00C61439" w:rsidRPr="00F1001E">
        <w:rPr>
          <w:rFonts w:ascii="Calibri" w:hAnsi="Calibri" w:cs="Times New Roman"/>
          <w:i/>
        </w:rPr>
        <w:t xml:space="preserve"> | </w:t>
      </w:r>
      <w:r>
        <w:rPr>
          <w:rStyle w:val="IntenseEmphasis"/>
          <w:rFonts w:ascii="Calibri" w:hAnsi="Calibri" w:cs="Times New Roman"/>
          <w:i w:val="0"/>
          <w:color w:val="auto"/>
        </w:rPr>
        <w:t>503</w:t>
      </w:r>
      <w:r w:rsidR="00C61439" w:rsidRPr="00F1001E">
        <w:rPr>
          <w:rFonts w:ascii="Calibri" w:hAnsi="Calibri" w:cs="Times New Roman"/>
          <w:i/>
        </w:rPr>
        <w:t xml:space="preserve">  </w:t>
      </w:r>
    </w:p>
    <w:p w:rsidR="003A4F00" w:rsidRPr="00C61439" w:rsidRDefault="003B069E" w:rsidP="0010229C">
      <w:pPr>
        <w:pBdr>
          <w:bottom w:val="single" w:sz="4" w:space="1" w:color="auto"/>
        </w:pBdr>
        <w:spacing w:line="240" w:lineRule="auto"/>
        <w:ind w:left="3330"/>
        <w:rPr>
          <w:b/>
          <w:sz w:val="24"/>
          <w:szCs w:val="24"/>
        </w:rPr>
      </w:pPr>
      <w:r>
        <w:rPr>
          <w:b/>
          <w:sz w:val="24"/>
          <w:szCs w:val="24"/>
        </w:rPr>
        <w:t>Meeting Minutes</w:t>
      </w:r>
    </w:p>
    <w:p w:rsidR="003A4F00" w:rsidRPr="00A7259B" w:rsidRDefault="00422BD9" w:rsidP="0010229C">
      <w:pPr>
        <w:pStyle w:val="ListParagraph"/>
        <w:numPr>
          <w:ilvl w:val="0"/>
          <w:numId w:val="4"/>
        </w:numPr>
        <w:spacing w:line="240" w:lineRule="auto"/>
        <w:ind w:left="3870"/>
        <w:rPr>
          <w:b/>
          <w:sz w:val="24"/>
          <w:szCs w:val="24"/>
        </w:rPr>
      </w:pPr>
      <w:r w:rsidRPr="00A7259B">
        <w:rPr>
          <w:b/>
          <w:sz w:val="24"/>
          <w:szCs w:val="24"/>
        </w:rPr>
        <w:t xml:space="preserve">Call to </w:t>
      </w:r>
      <w:r w:rsidR="00245FBD" w:rsidRPr="00A7259B">
        <w:rPr>
          <w:b/>
          <w:sz w:val="24"/>
          <w:szCs w:val="24"/>
        </w:rPr>
        <w:t>o</w:t>
      </w:r>
      <w:r w:rsidRPr="00A7259B">
        <w:rPr>
          <w:b/>
          <w:sz w:val="24"/>
          <w:szCs w:val="24"/>
        </w:rPr>
        <w:t>rder</w:t>
      </w:r>
    </w:p>
    <w:p w:rsidR="00422BD9" w:rsidRPr="00B839FF" w:rsidRDefault="00B240A3" w:rsidP="0010229C">
      <w:pPr>
        <w:pStyle w:val="ListParagraph"/>
        <w:tabs>
          <w:tab w:val="left" w:pos="3870"/>
        </w:tabs>
        <w:spacing w:line="240" w:lineRule="auto"/>
        <w:ind w:left="3870"/>
        <w:rPr>
          <w:sz w:val="24"/>
          <w:szCs w:val="24"/>
        </w:rPr>
      </w:pPr>
      <w:r>
        <w:rPr>
          <w:sz w:val="24"/>
          <w:szCs w:val="24"/>
        </w:rPr>
        <w:t>The meeting was called to order at 3:09 PM</w:t>
      </w:r>
      <w:r>
        <w:rPr>
          <w:sz w:val="24"/>
          <w:szCs w:val="24"/>
        </w:rPr>
        <w:br/>
        <w:t>Kar</w:t>
      </w:r>
      <w:r w:rsidR="00661AEB">
        <w:rPr>
          <w:sz w:val="24"/>
          <w:szCs w:val="24"/>
        </w:rPr>
        <w:t>i</w:t>
      </w:r>
      <w:r>
        <w:rPr>
          <w:sz w:val="24"/>
          <w:szCs w:val="24"/>
        </w:rPr>
        <w:t>n Spirn gave a quick review of the program review process for those who had not attended the last meeting.</w:t>
      </w:r>
      <w:r w:rsidR="0010229C" w:rsidRPr="00B839FF">
        <w:rPr>
          <w:sz w:val="24"/>
          <w:szCs w:val="24"/>
        </w:rPr>
        <w:br/>
      </w:r>
    </w:p>
    <w:p w:rsidR="00C61439" w:rsidRPr="00A7259B" w:rsidRDefault="00377CB6" w:rsidP="0010229C">
      <w:pPr>
        <w:pStyle w:val="ListParagraph"/>
        <w:numPr>
          <w:ilvl w:val="0"/>
          <w:numId w:val="4"/>
        </w:numPr>
        <w:tabs>
          <w:tab w:val="left" w:pos="3870"/>
        </w:tabs>
        <w:spacing w:line="240" w:lineRule="auto"/>
        <w:ind w:left="3870"/>
        <w:rPr>
          <w:b/>
          <w:sz w:val="24"/>
          <w:szCs w:val="24"/>
        </w:rPr>
      </w:pPr>
      <w:r w:rsidRPr="00A7259B">
        <w:rPr>
          <w:b/>
          <w:sz w:val="24"/>
          <w:szCs w:val="24"/>
        </w:rPr>
        <w:t>Approve minutes</w:t>
      </w:r>
      <w:r w:rsidR="00C61439" w:rsidRPr="00A7259B">
        <w:rPr>
          <w:b/>
          <w:sz w:val="24"/>
          <w:szCs w:val="24"/>
        </w:rPr>
        <w:tab/>
      </w:r>
    </w:p>
    <w:p w:rsidR="00422BD9" w:rsidRPr="00B839FF" w:rsidRDefault="00B240A3" w:rsidP="0010229C">
      <w:pPr>
        <w:pStyle w:val="ListParagraph"/>
        <w:spacing w:line="240" w:lineRule="auto"/>
        <w:ind w:left="3870"/>
        <w:rPr>
          <w:sz w:val="24"/>
          <w:szCs w:val="24"/>
        </w:rPr>
      </w:pPr>
      <w:r>
        <w:rPr>
          <w:sz w:val="24"/>
          <w:szCs w:val="24"/>
        </w:rPr>
        <w:t xml:space="preserve">The minutes of September 9, 2015 will be emailed out by Karin Spirn to the committee for review. </w:t>
      </w:r>
      <w:r w:rsidR="0010229C" w:rsidRPr="00B839FF">
        <w:rPr>
          <w:sz w:val="24"/>
          <w:szCs w:val="24"/>
        </w:rPr>
        <w:br/>
      </w:r>
    </w:p>
    <w:p w:rsidR="00C61439" w:rsidRPr="00B839FF" w:rsidRDefault="00377CB6" w:rsidP="0010229C">
      <w:pPr>
        <w:pStyle w:val="ListParagraph"/>
        <w:numPr>
          <w:ilvl w:val="0"/>
          <w:numId w:val="4"/>
        </w:numPr>
        <w:spacing w:line="240" w:lineRule="auto"/>
        <w:ind w:left="3870"/>
        <w:rPr>
          <w:sz w:val="24"/>
          <w:szCs w:val="24"/>
        </w:rPr>
      </w:pPr>
      <w:r w:rsidRPr="00A7259B">
        <w:rPr>
          <w:b/>
          <w:sz w:val="24"/>
          <w:szCs w:val="24"/>
        </w:rPr>
        <w:t>This year’s Review Update reading process</w:t>
      </w:r>
      <w:r w:rsidR="00C61439" w:rsidRPr="00B839FF">
        <w:rPr>
          <w:sz w:val="24"/>
          <w:szCs w:val="24"/>
        </w:rPr>
        <w:tab/>
      </w:r>
      <w:r w:rsidR="009565EE" w:rsidRPr="00B839FF">
        <w:rPr>
          <w:sz w:val="24"/>
          <w:szCs w:val="24"/>
        </w:rPr>
        <w:br/>
      </w:r>
      <w:r w:rsidR="00296995">
        <w:rPr>
          <w:sz w:val="24"/>
          <w:szCs w:val="24"/>
        </w:rPr>
        <w:t>October 12</w:t>
      </w:r>
      <w:r w:rsidR="00296995" w:rsidRPr="00296995">
        <w:rPr>
          <w:sz w:val="24"/>
          <w:szCs w:val="24"/>
          <w:vertAlign w:val="superscript"/>
        </w:rPr>
        <w:t>th</w:t>
      </w:r>
      <w:r w:rsidR="00296995">
        <w:rPr>
          <w:sz w:val="24"/>
          <w:szCs w:val="24"/>
        </w:rPr>
        <w:t xml:space="preserve"> is the deadline to submit program reviews for reading. The October 14</w:t>
      </w:r>
      <w:r w:rsidR="00296995" w:rsidRPr="00296995">
        <w:rPr>
          <w:sz w:val="24"/>
          <w:szCs w:val="24"/>
          <w:vertAlign w:val="superscript"/>
        </w:rPr>
        <w:t>th</w:t>
      </w:r>
      <w:r w:rsidR="00296995">
        <w:rPr>
          <w:sz w:val="24"/>
          <w:szCs w:val="24"/>
        </w:rPr>
        <w:t xml:space="preserve"> meeting may be moved to the TLC to enable computer access.</w:t>
      </w:r>
      <w:r w:rsidR="00692D59">
        <w:rPr>
          <w:sz w:val="24"/>
          <w:szCs w:val="24"/>
        </w:rPr>
        <w:t xml:space="preserve"> </w:t>
      </w:r>
      <w:r w:rsidR="00296995">
        <w:rPr>
          <w:sz w:val="24"/>
          <w:szCs w:val="24"/>
        </w:rPr>
        <w:t>The meeting of the 28</w:t>
      </w:r>
      <w:r w:rsidR="00692D59" w:rsidRPr="00692D59">
        <w:rPr>
          <w:sz w:val="24"/>
          <w:szCs w:val="24"/>
          <w:vertAlign w:val="superscript"/>
        </w:rPr>
        <w:t>th</w:t>
      </w:r>
      <w:r w:rsidR="00296995" w:rsidRPr="00692D59">
        <w:rPr>
          <w:sz w:val="24"/>
          <w:szCs w:val="24"/>
          <w:vertAlign w:val="superscript"/>
        </w:rPr>
        <w:t xml:space="preserve"> </w:t>
      </w:r>
      <w:r w:rsidR="00296995">
        <w:rPr>
          <w:sz w:val="24"/>
          <w:szCs w:val="24"/>
        </w:rPr>
        <w:t>may be replaced with a Program Review workshop. More people will be sought to read program reviews. Karin Spi</w:t>
      </w:r>
      <w:r w:rsidR="00692D59">
        <w:rPr>
          <w:sz w:val="24"/>
          <w:szCs w:val="24"/>
        </w:rPr>
        <w:t>r</w:t>
      </w:r>
      <w:r w:rsidR="00296995">
        <w:rPr>
          <w:sz w:val="24"/>
          <w:szCs w:val="24"/>
        </w:rPr>
        <w:t xml:space="preserve">n will ask about Flex credit. </w:t>
      </w:r>
    </w:p>
    <w:p w:rsidR="00422BD9" w:rsidRPr="00B839FF" w:rsidRDefault="00422BD9" w:rsidP="0010229C">
      <w:pPr>
        <w:pStyle w:val="ListParagraph"/>
        <w:spacing w:line="240" w:lineRule="auto"/>
        <w:ind w:left="3870"/>
        <w:rPr>
          <w:sz w:val="24"/>
          <w:szCs w:val="24"/>
        </w:rPr>
      </w:pPr>
    </w:p>
    <w:p w:rsidR="00C61439" w:rsidRPr="00A7259B" w:rsidRDefault="00377CB6" w:rsidP="0010229C">
      <w:pPr>
        <w:pStyle w:val="ListParagraph"/>
        <w:numPr>
          <w:ilvl w:val="0"/>
          <w:numId w:val="4"/>
        </w:numPr>
        <w:spacing w:line="240" w:lineRule="auto"/>
        <w:ind w:left="3870"/>
        <w:rPr>
          <w:b/>
          <w:sz w:val="24"/>
          <w:szCs w:val="24"/>
        </w:rPr>
      </w:pPr>
      <w:r w:rsidRPr="00A7259B">
        <w:rPr>
          <w:b/>
          <w:sz w:val="24"/>
          <w:szCs w:val="24"/>
        </w:rPr>
        <w:t>Dean’s Summary forms/Planning Priorities</w:t>
      </w:r>
      <w:r w:rsidR="00C61439" w:rsidRPr="00A7259B">
        <w:rPr>
          <w:b/>
          <w:sz w:val="24"/>
          <w:szCs w:val="24"/>
        </w:rPr>
        <w:tab/>
      </w:r>
    </w:p>
    <w:p w:rsidR="00692D59" w:rsidRDefault="00296995" w:rsidP="007B42A0">
      <w:pPr>
        <w:pStyle w:val="ListParagraph"/>
        <w:spacing w:line="240" w:lineRule="auto"/>
        <w:ind w:left="3870"/>
        <w:rPr>
          <w:sz w:val="24"/>
          <w:szCs w:val="24"/>
        </w:rPr>
      </w:pPr>
      <w:r>
        <w:rPr>
          <w:sz w:val="24"/>
          <w:szCs w:val="24"/>
        </w:rPr>
        <w:t>The committee reviewed the Dean’s summar</w:t>
      </w:r>
      <w:r w:rsidR="00D61C9C">
        <w:rPr>
          <w:sz w:val="24"/>
          <w:szCs w:val="24"/>
        </w:rPr>
        <w:t>y form.</w:t>
      </w:r>
      <w:r w:rsidR="00692D59">
        <w:rPr>
          <w:sz w:val="24"/>
          <w:szCs w:val="24"/>
        </w:rPr>
        <w:t xml:space="preserve"> The approach to reading and taking notes on the summaries were reviewed. At the next meeting the committee will finalize how the reading will be done. </w:t>
      </w:r>
      <w:r w:rsidR="00692D59">
        <w:rPr>
          <w:sz w:val="24"/>
          <w:szCs w:val="24"/>
        </w:rPr>
        <w:br/>
      </w:r>
    </w:p>
    <w:p w:rsidR="00261CAD" w:rsidRDefault="00692D59" w:rsidP="007B42A0">
      <w:pPr>
        <w:pStyle w:val="ListParagraph"/>
        <w:spacing w:line="240" w:lineRule="auto"/>
        <w:ind w:left="3870"/>
        <w:rPr>
          <w:sz w:val="24"/>
          <w:szCs w:val="24"/>
        </w:rPr>
      </w:pPr>
      <w:r>
        <w:rPr>
          <w:sz w:val="24"/>
          <w:szCs w:val="24"/>
        </w:rPr>
        <w:t xml:space="preserve">It was recalled that the category “Pedagogy/Teaching Methods” had the words “Student Services” on last year’s draft. Karin Spirn will check the </w:t>
      </w:r>
      <w:r w:rsidR="00C76CDB">
        <w:rPr>
          <w:sz w:val="24"/>
          <w:szCs w:val="24"/>
        </w:rPr>
        <w:t xml:space="preserve">past </w:t>
      </w:r>
      <w:r>
        <w:rPr>
          <w:sz w:val="24"/>
          <w:szCs w:val="24"/>
        </w:rPr>
        <w:t xml:space="preserve">minutes for the correct wording. </w:t>
      </w:r>
      <w:r w:rsidR="00865E69">
        <w:rPr>
          <w:sz w:val="24"/>
          <w:szCs w:val="24"/>
        </w:rPr>
        <w:br/>
      </w:r>
      <w:r w:rsidR="00865E69">
        <w:rPr>
          <w:sz w:val="24"/>
          <w:szCs w:val="24"/>
        </w:rPr>
        <w:br/>
        <w:t xml:space="preserve">The committee discussed whether they want to put something on the summary forms that connects to planning priorities. </w:t>
      </w:r>
      <w:r w:rsidR="00907883">
        <w:rPr>
          <w:sz w:val="24"/>
          <w:szCs w:val="24"/>
        </w:rPr>
        <w:t>It was decided not to change the wording.</w:t>
      </w:r>
    </w:p>
    <w:p w:rsidR="00907883" w:rsidRDefault="00907883" w:rsidP="007B42A0">
      <w:pPr>
        <w:pStyle w:val="ListParagraph"/>
        <w:spacing w:line="240" w:lineRule="auto"/>
        <w:ind w:left="3870"/>
        <w:rPr>
          <w:sz w:val="24"/>
          <w:szCs w:val="24"/>
        </w:rPr>
      </w:pPr>
    </w:p>
    <w:p w:rsidR="00692D59" w:rsidRDefault="00933849" w:rsidP="007B42A0">
      <w:pPr>
        <w:pStyle w:val="ListParagraph"/>
        <w:spacing w:line="240" w:lineRule="auto"/>
        <w:ind w:left="3870"/>
        <w:rPr>
          <w:sz w:val="24"/>
          <w:szCs w:val="24"/>
        </w:rPr>
      </w:pPr>
      <w:r>
        <w:rPr>
          <w:sz w:val="24"/>
          <w:szCs w:val="24"/>
        </w:rPr>
        <w:t xml:space="preserve">The committee </w:t>
      </w:r>
      <w:r w:rsidR="00907883">
        <w:rPr>
          <w:sz w:val="24"/>
          <w:szCs w:val="24"/>
        </w:rPr>
        <w:t>reviewed</w:t>
      </w:r>
      <w:r>
        <w:rPr>
          <w:sz w:val="24"/>
          <w:szCs w:val="24"/>
        </w:rPr>
        <w:t xml:space="preserve"> the Planning Priorities for 2015-2016. It was </w:t>
      </w:r>
      <w:r w:rsidR="00907883">
        <w:rPr>
          <w:sz w:val="24"/>
          <w:szCs w:val="24"/>
        </w:rPr>
        <w:t>noted that some people were not happy with the development of the list of priorities. The priorities were developed by shared governance. It was suggested to have the planning priorities as a standing agenda item at division meetings and Town Hall.</w:t>
      </w:r>
      <w:r w:rsidR="00907883">
        <w:rPr>
          <w:sz w:val="24"/>
          <w:szCs w:val="24"/>
        </w:rPr>
        <w:br/>
      </w:r>
    </w:p>
    <w:p w:rsidR="009B640C" w:rsidRPr="00F2029A" w:rsidRDefault="00377CB6" w:rsidP="00F2029A">
      <w:pPr>
        <w:pStyle w:val="ListParagraph"/>
        <w:numPr>
          <w:ilvl w:val="0"/>
          <w:numId w:val="4"/>
        </w:numPr>
        <w:tabs>
          <w:tab w:val="left" w:pos="8640"/>
        </w:tabs>
        <w:spacing w:line="240" w:lineRule="auto"/>
        <w:ind w:left="3870"/>
        <w:rPr>
          <w:sz w:val="24"/>
          <w:szCs w:val="24"/>
        </w:rPr>
      </w:pPr>
      <w:proofErr w:type="spellStart"/>
      <w:r w:rsidRPr="00A7259B">
        <w:rPr>
          <w:b/>
          <w:sz w:val="24"/>
          <w:szCs w:val="24"/>
        </w:rPr>
        <w:t>N</w:t>
      </w:r>
      <w:r w:rsidR="00F2029A">
        <w:rPr>
          <w:b/>
          <w:sz w:val="24"/>
          <w:szCs w:val="24"/>
        </w:rPr>
        <w:t>n</w:t>
      </w:r>
      <w:r w:rsidRPr="00A7259B">
        <w:rPr>
          <w:b/>
          <w:sz w:val="24"/>
          <w:szCs w:val="24"/>
        </w:rPr>
        <w:t>ext</w:t>
      </w:r>
      <w:proofErr w:type="spellEnd"/>
      <w:r w:rsidRPr="00A7259B">
        <w:rPr>
          <w:b/>
          <w:sz w:val="24"/>
          <w:szCs w:val="24"/>
        </w:rPr>
        <w:t xml:space="preserve"> year’s PR process</w:t>
      </w:r>
      <w:r w:rsidR="0010229C" w:rsidRPr="00B839FF">
        <w:rPr>
          <w:sz w:val="24"/>
          <w:szCs w:val="24"/>
        </w:rPr>
        <w:br/>
      </w:r>
      <w:r w:rsidR="00933849">
        <w:rPr>
          <w:sz w:val="24"/>
          <w:szCs w:val="24"/>
        </w:rPr>
        <w:t xml:space="preserve">The previous plan was to do a full program review next year. It has been suggested to do another year of update instead. The decision on whether to do a full program review or update will be finalized after </w:t>
      </w:r>
      <w:r w:rsidR="00F2029A">
        <w:rPr>
          <w:sz w:val="24"/>
          <w:szCs w:val="24"/>
        </w:rPr>
        <w:lastRenderedPageBreak/>
        <w:t>the college receives the ACCJC</w:t>
      </w:r>
      <w:r w:rsidR="00933849">
        <w:rPr>
          <w:sz w:val="24"/>
          <w:szCs w:val="24"/>
        </w:rPr>
        <w:t xml:space="preserve"> report. </w:t>
      </w:r>
      <w:r w:rsidR="0010229C" w:rsidRPr="00377CB6">
        <w:rPr>
          <w:sz w:val="24"/>
          <w:szCs w:val="24"/>
        </w:rPr>
        <w:br/>
      </w:r>
      <w:bookmarkStart w:id="0" w:name="_GoBack"/>
      <w:bookmarkEnd w:id="0"/>
    </w:p>
    <w:p w:rsidR="009B640C" w:rsidRDefault="009B640C" w:rsidP="009B640C">
      <w:pPr>
        <w:pStyle w:val="ListParagraph"/>
        <w:tabs>
          <w:tab w:val="left" w:pos="8640"/>
        </w:tabs>
        <w:spacing w:line="240" w:lineRule="auto"/>
        <w:ind w:left="3870"/>
        <w:rPr>
          <w:sz w:val="24"/>
          <w:szCs w:val="24"/>
        </w:rPr>
      </w:pPr>
      <w:r>
        <w:rPr>
          <w:sz w:val="24"/>
          <w:szCs w:val="24"/>
        </w:rPr>
        <w:t xml:space="preserve">Christina Lee said the template has gotten positive feedback in Student Services. </w:t>
      </w:r>
    </w:p>
    <w:p w:rsidR="009B640C" w:rsidRPr="00377CB6" w:rsidRDefault="009B640C" w:rsidP="009B640C">
      <w:pPr>
        <w:pStyle w:val="ListParagraph"/>
        <w:tabs>
          <w:tab w:val="left" w:pos="8640"/>
        </w:tabs>
        <w:spacing w:line="240" w:lineRule="auto"/>
        <w:ind w:left="3870"/>
        <w:rPr>
          <w:sz w:val="24"/>
          <w:szCs w:val="24"/>
        </w:rPr>
      </w:pPr>
    </w:p>
    <w:p w:rsidR="00C61439" w:rsidRPr="00B839FF" w:rsidRDefault="00C61439" w:rsidP="0010229C">
      <w:pPr>
        <w:pStyle w:val="ListParagraph"/>
        <w:numPr>
          <w:ilvl w:val="0"/>
          <w:numId w:val="4"/>
        </w:numPr>
        <w:tabs>
          <w:tab w:val="left" w:pos="8640"/>
        </w:tabs>
        <w:spacing w:line="240" w:lineRule="auto"/>
        <w:ind w:left="3870"/>
        <w:rPr>
          <w:sz w:val="24"/>
          <w:szCs w:val="24"/>
        </w:rPr>
      </w:pPr>
      <w:r w:rsidRPr="00A7259B">
        <w:rPr>
          <w:b/>
          <w:sz w:val="24"/>
          <w:szCs w:val="24"/>
        </w:rPr>
        <w:t>Adjournment</w:t>
      </w:r>
      <w:r w:rsidR="00245FBD" w:rsidRPr="00B839FF">
        <w:rPr>
          <w:sz w:val="24"/>
          <w:szCs w:val="24"/>
        </w:rPr>
        <w:br/>
        <w:t>The meeting was adjourned at 4:</w:t>
      </w:r>
      <w:r w:rsidR="0081633C">
        <w:rPr>
          <w:sz w:val="24"/>
          <w:szCs w:val="24"/>
        </w:rPr>
        <w:t>21</w:t>
      </w:r>
      <w:r w:rsidR="00245FBD" w:rsidRPr="00B839FF">
        <w:rPr>
          <w:sz w:val="24"/>
          <w:szCs w:val="24"/>
        </w:rPr>
        <w:t xml:space="preserve"> PM</w:t>
      </w:r>
      <w:r w:rsidR="0010229C" w:rsidRPr="00B839FF">
        <w:rPr>
          <w:sz w:val="24"/>
          <w:szCs w:val="24"/>
        </w:rPr>
        <w:br/>
      </w:r>
    </w:p>
    <w:p w:rsidR="00245FBD" w:rsidRPr="00B839FF" w:rsidRDefault="00C61439" w:rsidP="0010229C">
      <w:pPr>
        <w:pStyle w:val="ListParagraph"/>
        <w:numPr>
          <w:ilvl w:val="0"/>
          <w:numId w:val="4"/>
        </w:numPr>
        <w:tabs>
          <w:tab w:val="left" w:pos="8640"/>
        </w:tabs>
        <w:spacing w:line="240" w:lineRule="auto"/>
        <w:ind w:left="3870"/>
        <w:rPr>
          <w:sz w:val="24"/>
          <w:szCs w:val="24"/>
        </w:rPr>
      </w:pPr>
      <w:r w:rsidRPr="00A7259B">
        <w:rPr>
          <w:b/>
          <w:sz w:val="24"/>
          <w:szCs w:val="24"/>
        </w:rPr>
        <w:t xml:space="preserve">Next Regular Meeting </w:t>
      </w:r>
      <w:r w:rsidR="00245FBD" w:rsidRPr="00B839FF">
        <w:rPr>
          <w:sz w:val="24"/>
          <w:szCs w:val="24"/>
        </w:rPr>
        <w:br/>
      </w:r>
      <w:r w:rsidR="00377CB6">
        <w:rPr>
          <w:sz w:val="24"/>
          <w:szCs w:val="24"/>
        </w:rPr>
        <w:t>October 14, 2015</w:t>
      </w:r>
      <w:r w:rsidR="0072448E">
        <w:rPr>
          <w:sz w:val="24"/>
          <w:szCs w:val="24"/>
        </w:rPr>
        <w:t xml:space="preserve"> - location TBA</w:t>
      </w:r>
      <w:r w:rsidR="0010229C" w:rsidRPr="00B839FF">
        <w:rPr>
          <w:sz w:val="24"/>
          <w:szCs w:val="24"/>
        </w:rPr>
        <w:br/>
      </w:r>
    </w:p>
    <w:p w:rsidR="00245FBD" w:rsidRPr="00B839FF" w:rsidRDefault="00245FBD" w:rsidP="0010229C">
      <w:pPr>
        <w:pStyle w:val="ListParagraph"/>
        <w:numPr>
          <w:ilvl w:val="0"/>
          <w:numId w:val="4"/>
        </w:numPr>
        <w:spacing w:line="240" w:lineRule="auto"/>
        <w:ind w:left="3870"/>
        <w:rPr>
          <w:sz w:val="24"/>
          <w:szCs w:val="24"/>
        </w:rPr>
      </w:pPr>
      <w:r w:rsidRPr="00A7259B">
        <w:rPr>
          <w:b/>
          <w:sz w:val="24"/>
          <w:szCs w:val="24"/>
        </w:rPr>
        <w:t>Fall 2015 Committee Meetings</w:t>
      </w:r>
      <w:r w:rsidRPr="00B839FF">
        <w:rPr>
          <w:sz w:val="24"/>
          <w:szCs w:val="24"/>
        </w:rPr>
        <w:t xml:space="preserve"> (2</w:t>
      </w:r>
      <w:r w:rsidRPr="00B839FF">
        <w:rPr>
          <w:sz w:val="24"/>
          <w:szCs w:val="24"/>
          <w:vertAlign w:val="superscript"/>
        </w:rPr>
        <w:t>nd</w:t>
      </w:r>
      <w:r w:rsidRPr="00B839FF">
        <w:rPr>
          <w:sz w:val="24"/>
          <w:szCs w:val="24"/>
        </w:rPr>
        <w:t xml:space="preserve"> and 4</w:t>
      </w:r>
      <w:r w:rsidRPr="00B839FF">
        <w:rPr>
          <w:sz w:val="24"/>
          <w:szCs w:val="24"/>
          <w:vertAlign w:val="superscript"/>
        </w:rPr>
        <w:t>th</w:t>
      </w:r>
      <w:r w:rsidRPr="00B839FF">
        <w:rPr>
          <w:sz w:val="24"/>
          <w:szCs w:val="24"/>
        </w:rPr>
        <w:t xml:space="preserve"> Wednesday, 3-4:30)</w:t>
      </w:r>
    </w:p>
    <w:p w:rsidR="00245FBD" w:rsidRPr="00B839FF" w:rsidRDefault="00245FBD" w:rsidP="0072448E">
      <w:pPr>
        <w:pStyle w:val="ListParagraph"/>
        <w:tabs>
          <w:tab w:val="left" w:pos="720"/>
          <w:tab w:val="left" w:pos="1440"/>
          <w:tab w:val="left" w:pos="2160"/>
        </w:tabs>
        <w:spacing w:line="240" w:lineRule="auto"/>
        <w:ind w:left="3690"/>
        <w:rPr>
          <w:sz w:val="24"/>
          <w:szCs w:val="24"/>
        </w:rPr>
      </w:pPr>
      <w:r w:rsidRPr="00B839FF">
        <w:rPr>
          <w:sz w:val="24"/>
          <w:szCs w:val="24"/>
        </w:rPr>
        <w:tab/>
        <w:t>October 28</w:t>
      </w:r>
      <w:r w:rsidR="0072448E">
        <w:rPr>
          <w:sz w:val="24"/>
          <w:szCs w:val="24"/>
        </w:rPr>
        <w:tab/>
      </w:r>
      <w:r w:rsidR="00296995">
        <w:rPr>
          <w:sz w:val="24"/>
          <w:szCs w:val="24"/>
        </w:rPr>
        <w:t xml:space="preserve"> </w:t>
      </w:r>
    </w:p>
    <w:p w:rsidR="00245FBD" w:rsidRPr="00B839FF" w:rsidRDefault="00245FBD" w:rsidP="0010229C">
      <w:pPr>
        <w:pStyle w:val="ListParagraph"/>
        <w:spacing w:line="240" w:lineRule="auto"/>
        <w:ind w:left="3690"/>
        <w:rPr>
          <w:sz w:val="24"/>
          <w:szCs w:val="24"/>
        </w:rPr>
      </w:pPr>
      <w:r w:rsidRPr="00B839FF">
        <w:rPr>
          <w:sz w:val="24"/>
          <w:szCs w:val="24"/>
        </w:rPr>
        <w:tab/>
        <w:t>November 11</w:t>
      </w:r>
    </w:p>
    <w:p w:rsidR="00245FBD" w:rsidRPr="00B839FF" w:rsidRDefault="00245FBD" w:rsidP="0010229C">
      <w:pPr>
        <w:pStyle w:val="ListParagraph"/>
        <w:spacing w:line="240" w:lineRule="auto"/>
        <w:ind w:left="3690"/>
        <w:rPr>
          <w:sz w:val="24"/>
          <w:szCs w:val="24"/>
        </w:rPr>
      </w:pPr>
      <w:r w:rsidRPr="00B839FF">
        <w:rPr>
          <w:sz w:val="24"/>
          <w:szCs w:val="24"/>
        </w:rPr>
        <w:tab/>
        <w:t>December 9</w:t>
      </w:r>
    </w:p>
    <w:sectPr w:rsidR="00245FBD" w:rsidRPr="00B839FF" w:rsidSect="00C61439">
      <w:headerReference w:type="default" r:id="rId12"/>
      <w:footerReference w:type="default" r:id="rId13"/>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D6" w:rsidRDefault="001647D6" w:rsidP="00753B77">
      <w:pPr>
        <w:spacing w:after="0" w:line="240" w:lineRule="auto"/>
      </w:pPr>
      <w:r>
        <w:separator/>
      </w:r>
    </w:p>
  </w:endnote>
  <w:endnote w:type="continuationSeparator" w:id="0">
    <w:p w:rsidR="001647D6" w:rsidRDefault="001647D6"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1E" w:rsidRDefault="00F1001E" w:rsidP="00F100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D6" w:rsidRDefault="001647D6" w:rsidP="00753B77">
      <w:pPr>
        <w:spacing w:after="0" w:line="240" w:lineRule="auto"/>
      </w:pPr>
      <w:r>
        <w:separator/>
      </w:r>
    </w:p>
  </w:footnote>
  <w:footnote w:type="continuationSeparator" w:id="0">
    <w:p w:rsidR="001647D6" w:rsidRDefault="001647D6" w:rsidP="007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1E" w:rsidRPr="003D0177" w:rsidRDefault="00F1001E" w:rsidP="006B16D4">
    <w:pPr>
      <w:pStyle w:val="Header"/>
      <w:pBdr>
        <w:bottom w:val="single" w:sz="6" w:space="1" w:color="auto"/>
      </w:pBdr>
      <w:jc w:val="right"/>
    </w:pPr>
    <w:r w:rsidRPr="006B16D4">
      <w:t xml:space="preserve"> </w:t>
    </w:r>
    <w:r w:rsidR="003D0177">
      <w:rPr>
        <w:b/>
        <w:color w:val="943634"/>
        <w:sz w:val="30"/>
        <w:szCs w:val="30"/>
      </w:rPr>
      <w:t>Program Review Committee Meeting</w:t>
    </w:r>
  </w:p>
  <w:p w:rsidR="006B16D4" w:rsidRPr="006B16D4" w:rsidRDefault="003D0177" w:rsidP="006B16D4">
    <w:pPr>
      <w:pBdr>
        <w:top w:val="single" w:sz="4" w:space="1" w:color="44546A" w:themeColor="text2"/>
      </w:pBdr>
      <w:jc w:val="right"/>
      <w:rPr>
        <w:rFonts w:ascii="Calibri" w:hAnsi="Calibri" w:cs="Times New Roman"/>
        <w:i/>
        <w:sz w:val="18"/>
        <w:szCs w:val="18"/>
      </w:rPr>
    </w:pPr>
    <w:r>
      <w:rPr>
        <w:rStyle w:val="IntenseEmphasis"/>
        <w:rFonts w:ascii="Calibri" w:hAnsi="Calibri" w:cs="Times New Roman"/>
        <w:i w:val="0"/>
        <w:color w:val="auto"/>
        <w:sz w:val="18"/>
        <w:szCs w:val="18"/>
      </w:rPr>
      <w:t>9/9/2015</w:t>
    </w:r>
    <w:r w:rsidR="006B16D4" w:rsidRPr="006B16D4">
      <w:rPr>
        <w:rStyle w:val="IntenseEmphasis"/>
        <w:rFonts w:ascii="Calibri" w:hAnsi="Calibri" w:cs="Times New Roman"/>
        <w:i w:val="0"/>
        <w:color w:val="auto"/>
        <w:sz w:val="18"/>
        <w:szCs w:val="18"/>
      </w:rPr>
      <w:t xml:space="preserve"> </w:t>
    </w:r>
    <w:r w:rsidR="006B16D4" w:rsidRPr="006B16D4">
      <w:rPr>
        <w:rFonts w:ascii="Calibri" w:hAnsi="Calibri" w:cs="Times New Roman"/>
        <w:i/>
        <w:sz w:val="18"/>
        <w:szCs w:val="18"/>
      </w:rPr>
      <w:t xml:space="preserve">| </w:t>
    </w:r>
    <w:r>
      <w:rPr>
        <w:rFonts w:ascii="Calibri" w:hAnsi="Calibri" w:cs="Times New Roman"/>
        <w:i/>
        <w:sz w:val="18"/>
        <w:szCs w:val="18"/>
      </w:rPr>
      <w:t>3:00-4:30 PM</w:t>
    </w:r>
    <w:r w:rsidR="006B16D4" w:rsidRPr="006B16D4">
      <w:rPr>
        <w:rFonts w:ascii="Calibri" w:hAnsi="Calibri" w:cs="Times New Roman"/>
        <w:i/>
        <w:sz w:val="18"/>
        <w:szCs w:val="18"/>
      </w:rPr>
      <w:t>|</w:t>
    </w:r>
    <w:r>
      <w:rPr>
        <w:rFonts w:ascii="Calibri" w:hAnsi="Calibri" w:cs="Times New Roman"/>
        <w:i/>
        <w:sz w:val="18"/>
        <w:szCs w:val="18"/>
      </w:rPr>
      <w:t xml:space="preserve"> </w:t>
    </w:r>
    <w:r>
      <w:rPr>
        <w:rStyle w:val="IntenseEmphasis"/>
        <w:rFonts w:ascii="Calibri" w:hAnsi="Calibri" w:cs="Times New Roman"/>
        <w:i w:val="0"/>
        <w:color w:val="auto"/>
        <w:sz w:val="18"/>
        <w:szCs w:val="18"/>
      </w:rPr>
      <w:t>Room 503</w:t>
    </w:r>
    <w:r w:rsidR="006B16D4" w:rsidRPr="006B16D4">
      <w:rPr>
        <w:rFonts w:ascii="Calibri" w:hAnsi="Calibri" w:cs="Times New Roman"/>
        <w:i/>
        <w:sz w:val="18"/>
        <w:szCs w:val="18"/>
      </w:rPr>
      <w:t xml:space="preserve">  </w:t>
    </w:r>
  </w:p>
  <w:p w:rsidR="006B16D4" w:rsidRPr="006B16D4" w:rsidRDefault="006B16D4" w:rsidP="006B16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43B5"/>
    <w:multiLevelType w:val="hybridMultilevel"/>
    <w:tmpl w:val="6FD2628C"/>
    <w:lvl w:ilvl="0" w:tplc="35D6CAF4">
      <w:start w:val="1"/>
      <w:numFmt w:val="decimal"/>
      <w:lvlText w:val="%1."/>
      <w:lvlJc w:val="left"/>
      <w:pPr>
        <w:ind w:left="423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81D19"/>
    <w:multiLevelType w:val="hybridMultilevel"/>
    <w:tmpl w:val="17AA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77"/>
    <w:rsid w:val="00080375"/>
    <w:rsid w:val="000D6E1A"/>
    <w:rsid w:val="0010229C"/>
    <w:rsid w:val="001647D6"/>
    <w:rsid w:val="00167038"/>
    <w:rsid w:val="001824F0"/>
    <w:rsid w:val="001B0BAD"/>
    <w:rsid w:val="001E7D90"/>
    <w:rsid w:val="00245FBD"/>
    <w:rsid w:val="00261CAD"/>
    <w:rsid w:val="0028685D"/>
    <w:rsid w:val="00296995"/>
    <w:rsid w:val="00342906"/>
    <w:rsid w:val="00377CB6"/>
    <w:rsid w:val="00380DD3"/>
    <w:rsid w:val="003A4F00"/>
    <w:rsid w:val="003B069E"/>
    <w:rsid w:val="003D0177"/>
    <w:rsid w:val="00422BD9"/>
    <w:rsid w:val="0053450F"/>
    <w:rsid w:val="0054147D"/>
    <w:rsid w:val="005A5D5D"/>
    <w:rsid w:val="006059DE"/>
    <w:rsid w:val="00661AEB"/>
    <w:rsid w:val="00692D59"/>
    <w:rsid w:val="006B16D4"/>
    <w:rsid w:val="0072448E"/>
    <w:rsid w:val="00753B77"/>
    <w:rsid w:val="007B42A0"/>
    <w:rsid w:val="0081633C"/>
    <w:rsid w:val="00865E69"/>
    <w:rsid w:val="008D1C1C"/>
    <w:rsid w:val="008F6A58"/>
    <w:rsid w:val="009062D0"/>
    <w:rsid w:val="00907883"/>
    <w:rsid w:val="00933849"/>
    <w:rsid w:val="009565EE"/>
    <w:rsid w:val="00967061"/>
    <w:rsid w:val="009908E2"/>
    <w:rsid w:val="009B640C"/>
    <w:rsid w:val="00A7259B"/>
    <w:rsid w:val="00A73CEE"/>
    <w:rsid w:val="00A80992"/>
    <w:rsid w:val="00B240A3"/>
    <w:rsid w:val="00B839FF"/>
    <w:rsid w:val="00BF7B82"/>
    <w:rsid w:val="00C61439"/>
    <w:rsid w:val="00C76CDB"/>
    <w:rsid w:val="00CB05C3"/>
    <w:rsid w:val="00D22FE7"/>
    <w:rsid w:val="00D61C9C"/>
    <w:rsid w:val="00D6641F"/>
    <w:rsid w:val="00E15882"/>
    <w:rsid w:val="00EA234E"/>
    <w:rsid w:val="00EA63EA"/>
    <w:rsid w:val="00F1001E"/>
    <w:rsid w:val="00F2029A"/>
    <w:rsid w:val="00F34712"/>
    <w:rsid w:val="00FB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EA06-990C-4BD3-8AF1-F408EBBB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1815</Characters>
  <Application>Microsoft Office Word</Application>
  <DocSecurity>0</DocSecurity>
  <Lines>38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Abad</dc:creator>
  <cp:lastModifiedBy>Staff</cp:lastModifiedBy>
  <cp:revision>2</cp:revision>
  <dcterms:created xsi:type="dcterms:W3CDTF">2015-10-02T20:55:00Z</dcterms:created>
  <dcterms:modified xsi:type="dcterms:W3CDTF">2015-10-02T20:55:00Z</dcterms:modified>
</cp:coreProperties>
</file>