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9" w:rsidRDefault="00DF3859" w:rsidP="00DF385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07D1A" wp14:editId="27BC3240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859" w:rsidRDefault="00DF3859" w:rsidP="00DF385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A7E459" wp14:editId="47F0084B">
                                  <wp:extent cx="1009650" cy="97155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DF3859" w:rsidRDefault="00DF3859" w:rsidP="00DF3859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DF3859" w:rsidRDefault="00DF3859" w:rsidP="00DF3859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DF3859" w:rsidRDefault="00DF3859" w:rsidP="00DF3859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Julia McGurk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Jennie Graham</w:t>
                            </w:r>
                            <w:r w:rsidRPr="007E3DC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Angella VenJohn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Frances Hui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090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FF735C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 w:rsidR="00FF735C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Barbara Morrissey </w:t>
                            </w:r>
                            <w:r w:rsidR="00FF735C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Lisbeth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Coiman</w:t>
                            </w:r>
                            <w:proofErr w:type="spellEnd"/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Erick Bell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Laura McLaren (ASLPC)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 (Co-Chair)</w:t>
                            </w:r>
                            <w:r w:rsidR="00FF73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7D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" fillcolor="white [3201]" stroked="f" strokeweight=".5pt">
                <v:fill r:id="rId6" o:title="" color2="white [3212]" type="pattern"/>
                <v:textbox>
                  <w:txbxContent>
                    <w:p w:rsidR="00DF3859" w:rsidRDefault="00DF3859" w:rsidP="00DF385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A7E459" wp14:editId="47F0084B">
                            <wp:extent cx="1009650" cy="97155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DF3859" w:rsidRDefault="00DF3859" w:rsidP="00DF3859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DF3859" w:rsidRDefault="00DF3859" w:rsidP="00DF3859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DF3859" w:rsidRDefault="00DF3859" w:rsidP="00DF3859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McGurk</w:t>
                      </w:r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Jennie Graham</w:t>
                      </w:r>
                      <w:r w:rsidRPr="007E3DC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Angella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VenJohn</w:t>
                      </w:r>
                      <w:proofErr w:type="spellEnd"/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090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proofErr w:type="gramStart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  <w:r w:rsidR="00FF735C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 w:rsidR="00FF735C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Barbara Morrissey </w:t>
                      </w:r>
                      <w:r w:rsidR="00FF735C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Lisbeth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Coiman</w:t>
                      </w:r>
                      <w:proofErr w:type="spellEnd"/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Laura McLaren (ASLPC)</w:t>
                      </w:r>
                      <w:bookmarkStart w:id="1" w:name="_GoBack"/>
                      <w:bookmarkEnd w:id="1"/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  <w:r w:rsidR="00FF73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DF3859" w:rsidRDefault="00535118" w:rsidP="00DF385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11/30</w:t>
      </w:r>
      <w:r w:rsidR="00DF3859">
        <w:rPr>
          <w:rStyle w:val="IntenseEmphasis"/>
          <w:rFonts w:ascii="Calibri" w:hAnsi="Calibri" w:cs="Times New Roman"/>
        </w:rPr>
        <w:t xml:space="preserve">/2016 </w:t>
      </w:r>
      <w:r w:rsidR="00DF3859">
        <w:rPr>
          <w:rFonts w:ascii="Calibri" w:hAnsi="Calibri" w:cs="Times New Roman"/>
          <w:i/>
        </w:rPr>
        <w:t xml:space="preserve">| 2:30-4:30pm | </w:t>
      </w:r>
      <w:r w:rsidR="00DF3859">
        <w:rPr>
          <w:rStyle w:val="IntenseEmphasis"/>
          <w:rFonts w:ascii="Calibri" w:hAnsi="Calibri" w:cs="Times New Roman"/>
        </w:rPr>
        <w:t>Room 2411A</w:t>
      </w:r>
      <w:r w:rsidR="00DF3859">
        <w:rPr>
          <w:rFonts w:ascii="Calibri" w:hAnsi="Calibri" w:cs="Times New Roman"/>
          <w:i/>
        </w:rPr>
        <w:t xml:space="preserve">  </w:t>
      </w:r>
      <w:r w:rsidR="00DF3859">
        <w:rPr>
          <w:rFonts w:ascii="Calibri" w:hAnsi="Calibri" w:cs="Times New Roman"/>
          <w:i/>
        </w:rPr>
        <w:br/>
      </w:r>
    </w:p>
    <w:p w:rsidR="00DF3859" w:rsidRPr="00831376" w:rsidRDefault="00DF3859" w:rsidP="00DF3859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Call to Order</w:t>
      </w:r>
      <w:r>
        <w:tab/>
        <w:t>Chair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Agenda</w:t>
      </w:r>
      <w:r>
        <w:tab/>
        <w:t>Chair</w:t>
      </w:r>
    </w:p>
    <w:p w:rsidR="00DF3859" w:rsidRPr="00F3557C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</w:t>
      </w:r>
      <w:r w:rsidR="00535118">
        <w:t>eview and Approval of Minutes (10</w:t>
      </w:r>
      <w:r>
        <w:t>/2</w:t>
      </w:r>
      <w:r w:rsidR="00535118">
        <w:t>6</w:t>
      </w:r>
      <w:r>
        <w:t>/16)</w:t>
      </w:r>
      <w:r w:rsidRPr="00F3557C">
        <w:tab/>
        <w:t>Chair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Transformations Grant Update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 w:rsidRPr="009E31F9">
        <w:t>Spring Flex Day Planning</w:t>
      </w:r>
      <w:r>
        <w:t xml:space="preserve"> </w:t>
      </w:r>
      <w:r w:rsidRPr="009E31F9">
        <w:t xml:space="preserve"> (2/21/17)</w:t>
      </w:r>
    </w:p>
    <w:p w:rsidR="00DF3859" w:rsidRDefault="00DF3859" w:rsidP="00DF3859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Update</w:t>
      </w:r>
      <w:r w:rsidR="00FB7007">
        <w:t xml:space="preserve"> </w:t>
      </w:r>
      <w:r w:rsidR="00535118">
        <w:t xml:space="preserve">on CORA at FLEX; Budget allocation </w:t>
      </w:r>
    </w:p>
    <w:p w:rsidR="00431FC6" w:rsidRDefault="00535118" w:rsidP="00431FC6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Data for Spring</w:t>
      </w:r>
      <w:r w:rsidR="00431FC6">
        <w:t xml:space="preserve"> </w:t>
      </w:r>
      <w:r w:rsidR="00431FC6">
        <w:br/>
        <w:t>a) English Placement Results; Student Surveys</w:t>
      </w:r>
      <w:r w:rsidR="00431FC6">
        <w:br/>
        <w:t>b) RAW Center Survey Results</w:t>
      </w:r>
      <w:r w:rsidR="00431FC6">
        <w:br/>
        <w:t>c) Other Data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4140"/>
          <w:tab w:val="left" w:pos="8640"/>
        </w:tabs>
        <w:spacing w:line="360" w:lineRule="auto"/>
        <w:ind w:left="3780" w:hanging="270"/>
      </w:pPr>
      <w:r>
        <w:t xml:space="preserve">Meeting Dates </w:t>
      </w:r>
      <w:r w:rsidR="00431FC6">
        <w:br/>
      </w:r>
      <w:r w:rsidR="00535118">
        <w:t xml:space="preserve">a) </w:t>
      </w:r>
      <w:proofErr w:type="spellStart"/>
      <w:r w:rsidR="00535118">
        <w:t>BaSk</w:t>
      </w:r>
      <w:proofErr w:type="spellEnd"/>
      <w:r w:rsidR="00535118">
        <w:t xml:space="preserve"> </w:t>
      </w:r>
      <w:proofErr w:type="spellStart"/>
      <w:r w:rsidR="00535118">
        <w:t>Mtgs</w:t>
      </w:r>
      <w:proofErr w:type="spellEnd"/>
      <w:r w:rsidR="00535118">
        <w:t xml:space="preserve">: </w:t>
      </w:r>
      <w:r>
        <w:t>Spring 1/25, 2/22, 3/29, 4/26</w:t>
      </w:r>
      <w:bookmarkStart w:id="0" w:name="_GoBack"/>
      <w:bookmarkEnd w:id="0"/>
    </w:p>
    <w:p w:rsidR="00431FC6" w:rsidRDefault="00DF3859" w:rsidP="00431FC6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Good of the order</w:t>
      </w:r>
    </w:p>
    <w:p w:rsidR="00DF3859" w:rsidRDefault="00DF3859" w:rsidP="00431FC6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Adjournment</w:t>
      </w:r>
    </w:p>
    <w:p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2942127E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9"/>
    <w:rsid w:val="00072127"/>
    <w:rsid w:val="00431FC6"/>
    <w:rsid w:val="00535118"/>
    <w:rsid w:val="00571BFD"/>
    <w:rsid w:val="00C374F3"/>
    <w:rsid w:val="00D8267E"/>
    <w:rsid w:val="00DF3859"/>
    <w:rsid w:val="00FB7007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8E37"/>
  <w15:chartTrackingRefBased/>
  <w15:docId w15:val="{80C90CDE-38FA-47B8-93F4-1E09C97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F3859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859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F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859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3859"/>
  </w:style>
  <w:style w:type="paragraph" w:styleId="ListParagraph">
    <w:name w:val="List Paragraph"/>
    <w:basedOn w:val="Normal"/>
    <w:link w:val="ListParagraphChar"/>
    <w:uiPriority w:val="34"/>
    <w:qFormat/>
    <w:rsid w:val="00DF3859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DF3859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DF3859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DF3859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4</cp:revision>
  <dcterms:created xsi:type="dcterms:W3CDTF">2016-11-22T19:00:00Z</dcterms:created>
  <dcterms:modified xsi:type="dcterms:W3CDTF">2016-11-22T22:08:00Z</dcterms:modified>
</cp:coreProperties>
</file>