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F7" w:rsidRPr="00716DA0" w:rsidRDefault="00D861CD" w:rsidP="00612A7E">
      <w:pPr>
        <w:jc w:val="center"/>
        <w:rPr>
          <w:rFonts w:ascii="Bookman Old Style" w:hAnsi="Bookman Old Style"/>
          <w:b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05025" cy="771525"/>
            <wp:effectExtent l="0" t="0" r="9525" b="0"/>
            <wp:wrapNone/>
            <wp:docPr id="1" name="Picture 1" descr="http://www.valleycare.com/images/logoStanf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lleycare.com/images/logoStanfor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1F2F77D8" wp14:editId="7B156E6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3129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PCLogoRedHighRe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47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6DCC860" wp14:editId="6EFFDDD1">
            <wp:simplePos x="0" y="0"/>
            <wp:positionH relativeFrom="margin">
              <wp:posOffset>2562225</wp:posOffset>
            </wp:positionH>
            <wp:positionV relativeFrom="paragraph">
              <wp:posOffset>8255</wp:posOffset>
            </wp:positionV>
            <wp:extent cx="1295400" cy="762000"/>
            <wp:effectExtent l="0" t="0" r="0" b="0"/>
            <wp:wrapSquare wrapText="left"/>
            <wp:docPr id="5" name="Picture 5" descr="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l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A7E" w:rsidRPr="00471477" w:rsidRDefault="00612A7E" w:rsidP="00965A71">
      <w:pPr>
        <w:rPr>
          <w:rFonts w:ascii="Bookman Old Style" w:hAnsi="Bookman Old Style"/>
          <w:b/>
          <w:sz w:val="26"/>
          <w:szCs w:val="26"/>
        </w:rPr>
      </w:pPr>
    </w:p>
    <w:p w:rsidR="004149E0" w:rsidRDefault="004149E0" w:rsidP="00612A7E">
      <w:pPr>
        <w:tabs>
          <w:tab w:val="left" w:pos="1920"/>
        </w:tabs>
        <w:rPr>
          <w:rFonts w:ascii="Bookman Old Style" w:hAnsi="Bookman Old Style"/>
          <w:sz w:val="24"/>
          <w:szCs w:val="24"/>
        </w:rPr>
      </w:pPr>
    </w:p>
    <w:p w:rsidR="00D861CD" w:rsidRDefault="00D861CD" w:rsidP="00612A7E">
      <w:pPr>
        <w:tabs>
          <w:tab w:val="left" w:pos="1920"/>
        </w:tabs>
        <w:rPr>
          <w:rFonts w:ascii="Bookman Old Style" w:hAnsi="Bookman Old Style"/>
          <w:sz w:val="24"/>
          <w:szCs w:val="24"/>
        </w:rPr>
      </w:pPr>
    </w:p>
    <w:p w:rsidR="00612A7E" w:rsidRPr="007C6FF7" w:rsidRDefault="00471477" w:rsidP="00612A7E">
      <w:pPr>
        <w:tabs>
          <w:tab w:val="left" w:pos="1920"/>
        </w:tabs>
        <w:rPr>
          <w:rFonts w:ascii="Bookman Old Style" w:hAnsi="Bookman Old Style"/>
          <w:b/>
          <w:sz w:val="24"/>
          <w:szCs w:val="24"/>
        </w:rPr>
      </w:pPr>
      <w:r w:rsidRPr="007C6FF7">
        <w:rPr>
          <w:rFonts w:ascii="Bookman Old Style" w:hAnsi="Bookman Old Style"/>
          <w:sz w:val="24"/>
          <w:szCs w:val="24"/>
        </w:rPr>
        <w:t xml:space="preserve">Emergencies: </w:t>
      </w:r>
      <w:r w:rsidR="00612A7E" w:rsidRPr="007C6FF7">
        <w:rPr>
          <w:rFonts w:ascii="Bookman Old Style" w:hAnsi="Bookman Old Style"/>
          <w:b/>
          <w:sz w:val="24"/>
          <w:szCs w:val="24"/>
        </w:rPr>
        <w:t>911</w:t>
      </w:r>
    </w:p>
    <w:p w:rsidR="00612A7E" w:rsidRPr="007C6FF7" w:rsidRDefault="00471477" w:rsidP="00612A7E">
      <w:pPr>
        <w:tabs>
          <w:tab w:val="left" w:pos="1920"/>
        </w:tabs>
        <w:rPr>
          <w:rFonts w:ascii="Bookman Old Style" w:hAnsi="Bookman Old Style"/>
          <w:b/>
          <w:sz w:val="24"/>
          <w:szCs w:val="24"/>
        </w:rPr>
      </w:pPr>
      <w:r w:rsidRPr="007C6FF7">
        <w:rPr>
          <w:rFonts w:ascii="Bookman Old Style" w:hAnsi="Bookman Old Style"/>
          <w:sz w:val="24"/>
          <w:szCs w:val="24"/>
        </w:rPr>
        <w:t xml:space="preserve">Planned Parenthood: </w:t>
      </w:r>
      <w:r w:rsidR="00612A7E" w:rsidRPr="007C6FF7">
        <w:rPr>
          <w:rFonts w:ascii="Bookman Old Style" w:hAnsi="Bookman Old Style"/>
          <w:b/>
          <w:sz w:val="24"/>
          <w:szCs w:val="24"/>
        </w:rPr>
        <w:t>1</w:t>
      </w:r>
      <w:r w:rsidR="007F314F">
        <w:rPr>
          <w:rFonts w:ascii="Bookman Old Style" w:hAnsi="Bookman Old Style"/>
          <w:b/>
          <w:sz w:val="24"/>
          <w:szCs w:val="24"/>
        </w:rPr>
        <w:t>-800</w:t>
      </w:r>
      <w:r w:rsidR="00612A7E" w:rsidRPr="007C6FF7">
        <w:rPr>
          <w:rFonts w:ascii="Bookman Old Style" w:hAnsi="Bookman Old Style"/>
          <w:b/>
          <w:sz w:val="24"/>
          <w:szCs w:val="24"/>
        </w:rPr>
        <w:t>-230-</w:t>
      </w:r>
      <w:r w:rsidR="00FE023E">
        <w:rPr>
          <w:rFonts w:ascii="Bookman Old Style" w:hAnsi="Bookman Old Style"/>
          <w:b/>
          <w:sz w:val="24"/>
          <w:szCs w:val="24"/>
        </w:rPr>
        <w:t>7526</w:t>
      </w:r>
    </w:p>
    <w:p w:rsidR="00133210" w:rsidRPr="007C6FF7" w:rsidRDefault="00612A7E" w:rsidP="00612A7E">
      <w:pPr>
        <w:tabs>
          <w:tab w:val="left" w:pos="1920"/>
        </w:tabs>
        <w:rPr>
          <w:rFonts w:ascii="Bookman Old Style" w:hAnsi="Bookman Old Style"/>
          <w:b/>
          <w:sz w:val="24"/>
          <w:szCs w:val="24"/>
        </w:rPr>
      </w:pPr>
      <w:r w:rsidRPr="007C6FF7">
        <w:rPr>
          <w:rFonts w:ascii="Bookman Old Style" w:hAnsi="Bookman Old Style"/>
          <w:sz w:val="24"/>
          <w:szCs w:val="24"/>
        </w:rPr>
        <w:t>National Suicide Prevention</w:t>
      </w:r>
      <w:r w:rsidR="00471477" w:rsidRPr="007C6FF7">
        <w:rPr>
          <w:rFonts w:ascii="Bookman Old Style" w:hAnsi="Bookman Old Style"/>
          <w:sz w:val="24"/>
          <w:szCs w:val="24"/>
        </w:rPr>
        <w:t>:</w:t>
      </w:r>
      <w:r w:rsidR="00133210" w:rsidRPr="007C6FF7">
        <w:rPr>
          <w:rFonts w:ascii="Bookman Old Style" w:hAnsi="Bookman Old Style"/>
          <w:sz w:val="24"/>
          <w:szCs w:val="24"/>
        </w:rPr>
        <w:t xml:space="preserve"> </w:t>
      </w:r>
      <w:r w:rsidR="00FE023E">
        <w:rPr>
          <w:rFonts w:ascii="Bookman Old Style" w:hAnsi="Bookman Old Style"/>
          <w:b/>
          <w:sz w:val="24"/>
          <w:szCs w:val="24"/>
        </w:rPr>
        <w:t>24 Hour Hotline 1-800-273-8255</w:t>
      </w:r>
    </w:p>
    <w:p w:rsidR="007F314F" w:rsidRDefault="007F314F" w:rsidP="00612A7E">
      <w:pPr>
        <w:tabs>
          <w:tab w:val="left" w:pos="192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Therapist search: </w:t>
      </w:r>
      <w:hyperlink r:id="rId10" w:history="1">
        <w:r w:rsidRPr="00004FCC">
          <w:rPr>
            <w:rStyle w:val="Hyperlink"/>
            <w:rFonts w:ascii="Bookman Old Style" w:hAnsi="Bookman Old Style"/>
            <w:sz w:val="24"/>
            <w:szCs w:val="24"/>
          </w:rPr>
          <w:t>https://www.psychologytoday.com/</w:t>
        </w:r>
      </w:hyperlink>
      <w:r>
        <w:rPr>
          <w:rFonts w:ascii="Bookman Old Style" w:hAnsi="Bookman Old Style"/>
          <w:sz w:val="24"/>
          <w:szCs w:val="24"/>
        </w:rPr>
        <w:t xml:space="preserve"> </w:t>
      </w:r>
    </w:p>
    <w:p w:rsidR="007F314F" w:rsidRDefault="00D324AB" w:rsidP="00612A7E">
      <w:pPr>
        <w:tabs>
          <w:tab w:val="left" w:pos="1920"/>
        </w:tabs>
        <w:rPr>
          <w:rStyle w:val="Hyperlink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Dental:</w:t>
      </w:r>
      <w:r w:rsidR="00133210" w:rsidRPr="007C6FF7">
        <w:rPr>
          <w:rFonts w:ascii="Bookman Old Style" w:hAnsi="Bookman Old Style"/>
          <w:sz w:val="24"/>
          <w:szCs w:val="24"/>
        </w:rPr>
        <w:t xml:space="preserve"> </w:t>
      </w:r>
      <w:hyperlink r:id="rId11" w:history="1">
        <w:r w:rsidR="00133210" w:rsidRPr="007C6FF7">
          <w:rPr>
            <w:rStyle w:val="Hyperlink"/>
            <w:rFonts w:ascii="Bookman Old Style" w:hAnsi="Bookman Old Style"/>
            <w:sz w:val="24"/>
            <w:szCs w:val="24"/>
          </w:rPr>
          <w:t>www.denti-cal.ca.gov</w:t>
        </w:r>
      </w:hyperlink>
    </w:p>
    <w:p w:rsidR="004149E0" w:rsidRDefault="004149E0" w:rsidP="007F314F">
      <w:pPr>
        <w:tabs>
          <w:tab w:val="left" w:pos="1920"/>
        </w:tabs>
        <w:spacing w:after="0"/>
        <w:rPr>
          <w:rStyle w:val="Hyperlink"/>
          <w:rFonts w:ascii="Bookman Old Style" w:hAnsi="Bookman Old Style"/>
          <w:sz w:val="24"/>
          <w:szCs w:val="24"/>
        </w:rPr>
      </w:pPr>
    </w:p>
    <w:p w:rsidR="00133210" w:rsidRPr="00965A71" w:rsidRDefault="00133210" w:rsidP="00D324AB">
      <w:pPr>
        <w:tabs>
          <w:tab w:val="left" w:pos="1920"/>
        </w:tabs>
        <w:spacing w:line="276" w:lineRule="auto"/>
        <w:jc w:val="center"/>
        <w:rPr>
          <w:rFonts w:ascii="Bookman Old Style" w:hAnsi="Bookman Old Style"/>
          <w:b/>
          <w:sz w:val="28"/>
          <w:szCs w:val="24"/>
          <w:u w:val="single"/>
        </w:rPr>
      </w:pPr>
      <w:r w:rsidRPr="00965A71">
        <w:rPr>
          <w:rFonts w:ascii="Bookman Old Style" w:hAnsi="Bookman Old Style"/>
          <w:b/>
          <w:sz w:val="28"/>
          <w:szCs w:val="24"/>
          <w:u w:val="single"/>
        </w:rPr>
        <w:t>Alameda County Medical Services</w:t>
      </w:r>
    </w:p>
    <w:p w:rsidR="004149E0" w:rsidRPr="00D861CD" w:rsidRDefault="004149E0" w:rsidP="00D324AB">
      <w:pPr>
        <w:spacing w:line="276" w:lineRule="auto"/>
        <w:rPr>
          <w:rStyle w:val="Strong"/>
          <w:rFonts w:ascii="Bookman Old Style" w:hAnsi="Bookman Old Style"/>
          <w:bCs w:val="0"/>
          <w:sz w:val="24"/>
          <w:szCs w:val="24"/>
        </w:rPr>
      </w:pPr>
      <w:r w:rsidRPr="004149E0">
        <w:rPr>
          <w:rFonts w:ascii="Bookman Old Style" w:hAnsi="Bookman Old Style"/>
          <w:sz w:val="24"/>
          <w:szCs w:val="24"/>
        </w:rPr>
        <w:t>Mental Health Referral Center</w:t>
      </w:r>
      <w:r w:rsidR="00D861CD">
        <w:rPr>
          <w:rStyle w:val="Strong"/>
          <w:sz w:val="24"/>
          <w:szCs w:val="24"/>
        </w:rPr>
        <w:t xml:space="preserve">: </w:t>
      </w:r>
      <w:r w:rsidRPr="00D861CD">
        <w:rPr>
          <w:rStyle w:val="Strong"/>
          <w:rFonts w:ascii="Bookman Old Style" w:hAnsi="Bookman Old Style"/>
          <w:sz w:val="24"/>
          <w:szCs w:val="24"/>
        </w:rPr>
        <w:t>ACCESS PROGRAM</w:t>
      </w:r>
      <w:r w:rsidRPr="00D861CD">
        <w:rPr>
          <w:rFonts w:ascii="Bookman Old Style" w:hAnsi="Bookman Old Style"/>
          <w:sz w:val="24"/>
          <w:szCs w:val="24"/>
        </w:rPr>
        <w:t xml:space="preserve">: </w:t>
      </w:r>
      <w:r w:rsidRPr="00D861CD">
        <w:rPr>
          <w:rStyle w:val="Strong"/>
          <w:rFonts w:ascii="Bookman Old Style" w:hAnsi="Bookman Old Style"/>
          <w:sz w:val="24"/>
          <w:szCs w:val="24"/>
        </w:rPr>
        <w:t>1-800-491-9099</w:t>
      </w:r>
    </w:p>
    <w:p w:rsidR="004149E0" w:rsidRPr="007C6FF7" w:rsidRDefault="00471477" w:rsidP="00D324AB">
      <w:pPr>
        <w:tabs>
          <w:tab w:val="left" w:pos="1920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C6FF7">
        <w:rPr>
          <w:rFonts w:ascii="Bookman Old Style" w:hAnsi="Bookman Old Style"/>
          <w:sz w:val="24"/>
          <w:szCs w:val="24"/>
        </w:rPr>
        <w:t>Ax</w:t>
      </w:r>
      <w:r w:rsidR="000E228E">
        <w:rPr>
          <w:rFonts w:ascii="Bookman Old Style" w:hAnsi="Bookman Old Style"/>
          <w:sz w:val="24"/>
          <w:szCs w:val="24"/>
        </w:rPr>
        <w:t>is Community</w:t>
      </w:r>
      <w:r w:rsidR="00116E20">
        <w:rPr>
          <w:rFonts w:ascii="Bookman Old Style" w:hAnsi="Bookman Old Style"/>
          <w:sz w:val="24"/>
          <w:szCs w:val="24"/>
        </w:rPr>
        <w:t xml:space="preserve"> Health</w:t>
      </w:r>
      <w:r w:rsidRPr="007C6FF7">
        <w:rPr>
          <w:rFonts w:ascii="Bookman Old Style" w:hAnsi="Bookman Old Style"/>
          <w:sz w:val="24"/>
          <w:szCs w:val="24"/>
        </w:rPr>
        <w:t xml:space="preserve">: </w:t>
      </w:r>
      <w:r w:rsidR="00526626">
        <w:rPr>
          <w:rFonts w:ascii="Bookman Old Style" w:hAnsi="Bookman Old Style"/>
          <w:b/>
          <w:sz w:val="24"/>
          <w:szCs w:val="24"/>
        </w:rPr>
        <w:t>925-462-1755</w:t>
      </w:r>
    </w:p>
    <w:p w:rsidR="00471477" w:rsidRDefault="00471477" w:rsidP="00D324AB">
      <w:pPr>
        <w:tabs>
          <w:tab w:val="left" w:pos="1920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C6FF7">
        <w:rPr>
          <w:rFonts w:ascii="Bookman Old Style" w:hAnsi="Bookman Old Style"/>
          <w:sz w:val="24"/>
          <w:szCs w:val="24"/>
        </w:rPr>
        <w:t>H</w:t>
      </w:r>
      <w:r w:rsidR="00D861CD">
        <w:rPr>
          <w:rFonts w:ascii="Bookman Old Style" w:hAnsi="Bookman Old Style"/>
          <w:sz w:val="24"/>
          <w:szCs w:val="24"/>
        </w:rPr>
        <w:t xml:space="preserve">ighland Hospital </w:t>
      </w:r>
      <w:r w:rsidRPr="007C6FF7">
        <w:rPr>
          <w:rFonts w:ascii="Bookman Old Style" w:hAnsi="Bookman Old Style"/>
          <w:sz w:val="24"/>
          <w:szCs w:val="24"/>
        </w:rPr>
        <w:t xml:space="preserve">Emergency Room: </w:t>
      </w:r>
      <w:r w:rsidRPr="007C6FF7">
        <w:rPr>
          <w:rFonts w:ascii="Bookman Old Style" w:hAnsi="Bookman Old Style"/>
          <w:b/>
          <w:sz w:val="24"/>
          <w:szCs w:val="24"/>
        </w:rPr>
        <w:t>510-437-4800</w:t>
      </w:r>
    </w:p>
    <w:p w:rsidR="00D861CD" w:rsidRDefault="00D861CD" w:rsidP="00D324AB">
      <w:pPr>
        <w:tabs>
          <w:tab w:val="left" w:pos="1920"/>
        </w:tabs>
        <w:spacing w:line="276" w:lineRule="auto"/>
        <w:jc w:val="center"/>
        <w:rPr>
          <w:rFonts w:ascii="Bookman Old Style" w:hAnsi="Bookman Old Style"/>
          <w:b/>
          <w:sz w:val="28"/>
          <w:szCs w:val="24"/>
          <w:u w:val="single"/>
        </w:rPr>
      </w:pPr>
    </w:p>
    <w:p w:rsidR="004149E0" w:rsidRPr="00965A71" w:rsidRDefault="004149E0" w:rsidP="00D324AB">
      <w:pPr>
        <w:tabs>
          <w:tab w:val="left" w:pos="1920"/>
        </w:tabs>
        <w:spacing w:line="276" w:lineRule="auto"/>
        <w:jc w:val="center"/>
        <w:rPr>
          <w:rFonts w:ascii="Bookman Old Style" w:hAnsi="Bookman Old Style"/>
          <w:b/>
          <w:sz w:val="28"/>
          <w:szCs w:val="24"/>
          <w:u w:val="single"/>
        </w:rPr>
      </w:pPr>
      <w:r w:rsidRPr="00965A71">
        <w:rPr>
          <w:rFonts w:ascii="Bookman Old Style" w:hAnsi="Bookman Old Style"/>
          <w:b/>
          <w:sz w:val="28"/>
          <w:szCs w:val="24"/>
          <w:u w:val="single"/>
        </w:rPr>
        <w:t>Contra Costa Medical Services</w:t>
      </w:r>
    </w:p>
    <w:p w:rsidR="004149E0" w:rsidRPr="004149E0" w:rsidRDefault="00D861CD" w:rsidP="00D324AB">
      <w:pPr>
        <w:spacing w:line="276" w:lineRule="auto"/>
        <w:rPr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Mental Health Referral Center: </w:t>
      </w:r>
      <w:r w:rsidR="004149E0" w:rsidRPr="00D861CD">
        <w:rPr>
          <w:rStyle w:val="Strong"/>
          <w:rFonts w:ascii="Bookman Old Style" w:hAnsi="Bookman Old Style"/>
          <w:sz w:val="24"/>
          <w:szCs w:val="24"/>
        </w:rPr>
        <w:t xml:space="preserve">ACCESS PROGRAM: </w:t>
      </w:r>
      <w:r w:rsidR="004149E0" w:rsidRPr="00D861CD">
        <w:rPr>
          <w:rFonts w:ascii="Bookman Old Style" w:hAnsi="Bookman Old Style"/>
          <w:b/>
          <w:sz w:val="24"/>
          <w:szCs w:val="24"/>
        </w:rPr>
        <w:t>1-888-678-7277</w:t>
      </w:r>
    </w:p>
    <w:p w:rsidR="004149E0" w:rsidRDefault="004149E0" w:rsidP="00D324AB">
      <w:pPr>
        <w:tabs>
          <w:tab w:val="left" w:pos="1920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C6FF7">
        <w:rPr>
          <w:rFonts w:ascii="Bookman Old Style" w:hAnsi="Bookman Old Style"/>
          <w:sz w:val="24"/>
          <w:szCs w:val="24"/>
        </w:rPr>
        <w:t>Co</w:t>
      </w:r>
      <w:r w:rsidR="00390B5D">
        <w:rPr>
          <w:rFonts w:ascii="Bookman Old Style" w:hAnsi="Bookman Old Style"/>
          <w:sz w:val="24"/>
          <w:szCs w:val="24"/>
        </w:rPr>
        <w:t>ncord Health Center</w:t>
      </w:r>
      <w:r w:rsidRPr="007C6FF7">
        <w:rPr>
          <w:rFonts w:ascii="Bookman Old Style" w:hAnsi="Bookman Old Style"/>
          <w:sz w:val="24"/>
          <w:szCs w:val="24"/>
        </w:rPr>
        <w:t xml:space="preserve">: </w:t>
      </w:r>
      <w:r w:rsidR="00390B5D">
        <w:rPr>
          <w:rFonts w:ascii="Bookman Old Style" w:hAnsi="Bookman Old Style"/>
          <w:b/>
          <w:sz w:val="24"/>
          <w:szCs w:val="24"/>
        </w:rPr>
        <w:t>925-681-4100</w:t>
      </w:r>
    </w:p>
    <w:p w:rsidR="004149E0" w:rsidRPr="007C6FF7" w:rsidRDefault="004149E0" w:rsidP="00D324AB">
      <w:pPr>
        <w:tabs>
          <w:tab w:val="left" w:pos="1920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C6FF7">
        <w:rPr>
          <w:rFonts w:ascii="Bookman Old Style" w:hAnsi="Bookman Old Style"/>
          <w:sz w:val="24"/>
          <w:szCs w:val="24"/>
        </w:rPr>
        <w:t>Contra Costa Region</w:t>
      </w:r>
      <w:r w:rsidR="00D861CD">
        <w:rPr>
          <w:rFonts w:ascii="Bookman Old Style" w:hAnsi="Bookman Old Style"/>
          <w:sz w:val="24"/>
          <w:szCs w:val="24"/>
        </w:rPr>
        <w:t xml:space="preserve">al Medical Center </w:t>
      </w:r>
      <w:r w:rsidRPr="007C6FF7">
        <w:rPr>
          <w:rFonts w:ascii="Bookman Old Style" w:hAnsi="Bookman Old Style"/>
          <w:sz w:val="24"/>
          <w:szCs w:val="24"/>
        </w:rPr>
        <w:t>Emergency Room:</w:t>
      </w:r>
      <w:r w:rsidR="00D861CD">
        <w:rPr>
          <w:rFonts w:ascii="Bookman Old Style" w:hAnsi="Bookman Old Style"/>
          <w:sz w:val="24"/>
          <w:szCs w:val="24"/>
        </w:rPr>
        <w:t xml:space="preserve"> </w:t>
      </w:r>
      <w:r w:rsidR="00153C2D">
        <w:rPr>
          <w:rFonts w:ascii="Bookman Old Style" w:hAnsi="Bookman Old Style"/>
          <w:b/>
          <w:sz w:val="24"/>
          <w:szCs w:val="24"/>
        </w:rPr>
        <w:t>925-370-5000</w:t>
      </w:r>
      <w:r w:rsidRPr="007C6FF7">
        <w:rPr>
          <w:rFonts w:ascii="Bookman Old Style" w:hAnsi="Bookman Old Style"/>
          <w:sz w:val="24"/>
          <w:szCs w:val="24"/>
        </w:rPr>
        <w:t xml:space="preserve"> </w:t>
      </w:r>
    </w:p>
    <w:p w:rsidR="00D861CD" w:rsidRDefault="00D861CD" w:rsidP="00D324AB">
      <w:pPr>
        <w:tabs>
          <w:tab w:val="left" w:pos="1920"/>
        </w:tabs>
        <w:spacing w:line="276" w:lineRule="auto"/>
        <w:jc w:val="center"/>
        <w:rPr>
          <w:rFonts w:ascii="Bookman Old Style" w:hAnsi="Bookman Old Style"/>
          <w:b/>
          <w:sz w:val="28"/>
          <w:szCs w:val="24"/>
          <w:u w:val="single"/>
        </w:rPr>
      </w:pPr>
    </w:p>
    <w:p w:rsidR="00471477" w:rsidRPr="00965A71" w:rsidRDefault="00471477" w:rsidP="00D324AB">
      <w:pPr>
        <w:tabs>
          <w:tab w:val="left" w:pos="1920"/>
        </w:tabs>
        <w:spacing w:line="276" w:lineRule="auto"/>
        <w:jc w:val="center"/>
        <w:rPr>
          <w:rFonts w:ascii="Bookman Old Style" w:hAnsi="Bookman Old Style"/>
          <w:b/>
          <w:sz w:val="28"/>
          <w:szCs w:val="24"/>
          <w:u w:val="single"/>
        </w:rPr>
      </w:pPr>
      <w:bookmarkStart w:id="0" w:name="_GoBack"/>
      <w:bookmarkEnd w:id="0"/>
      <w:r w:rsidRPr="00965A71">
        <w:rPr>
          <w:rFonts w:ascii="Bookman Old Style" w:hAnsi="Bookman Old Style"/>
          <w:b/>
          <w:sz w:val="28"/>
          <w:szCs w:val="24"/>
          <w:u w:val="single"/>
        </w:rPr>
        <w:t>San Joaquin Medical Services</w:t>
      </w:r>
    </w:p>
    <w:p w:rsidR="004149E0" w:rsidRDefault="00D861CD" w:rsidP="00D324AB">
      <w:pPr>
        <w:tabs>
          <w:tab w:val="left" w:pos="1920"/>
        </w:tabs>
        <w:spacing w:line="276" w:lineRule="auto"/>
        <w:rPr>
          <w:rStyle w:val="Strong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Mental Health Referral Center: </w:t>
      </w:r>
      <w:r w:rsidR="004149E0" w:rsidRPr="00D861CD">
        <w:rPr>
          <w:rFonts w:ascii="Bookman Old Style" w:hAnsi="Bookman Old Style"/>
          <w:b/>
          <w:sz w:val="24"/>
          <w:szCs w:val="24"/>
        </w:rPr>
        <w:t>ACCESS PROGRAM:</w:t>
      </w:r>
      <w:r w:rsidR="004149E0" w:rsidRPr="00D861CD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  <w:r w:rsidR="004149E0" w:rsidRPr="00D861CD">
        <w:rPr>
          <w:rFonts w:ascii="Bookman Old Style" w:hAnsi="Bookman Old Style" w:cs="Arial"/>
          <w:b/>
          <w:color w:val="333333"/>
          <w:sz w:val="24"/>
          <w:szCs w:val="24"/>
        </w:rPr>
        <w:t>1-</w:t>
      </w:r>
      <w:r w:rsidR="00895662" w:rsidRPr="00D861CD">
        <w:rPr>
          <w:rFonts w:ascii="Bookman Old Style" w:hAnsi="Bookman Old Style" w:cs="Arial"/>
          <w:b/>
          <w:sz w:val="24"/>
          <w:szCs w:val="24"/>
        </w:rPr>
        <w:t>209</w:t>
      </w:r>
      <w:r w:rsidR="004149E0" w:rsidRPr="00D861CD">
        <w:rPr>
          <w:rFonts w:ascii="Bookman Old Style" w:hAnsi="Bookman Old Style" w:cs="Arial"/>
          <w:b/>
          <w:sz w:val="24"/>
          <w:szCs w:val="24"/>
        </w:rPr>
        <w:t>-468-9370</w:t>
      </w:r>
    </w:p>
    <w:p w:rsidR="00471477" w:rsidRPr="007C6FF7" w:rsidRDefault="00116E20" w:rsidP="00D324AB">
      <w:pPr>
        <w:tabs>
          <w:tab w:val="left" w:pos="1920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Community </w:t>
      </w:r>
      <w:r w:rsidR="007C6FF7" w:rsidRPr="007C6FF7">
        <w:rPr>
          <w:rFonts w:ascii="Bookman Old Style" w:hAnsi="Bookman Old Style"/>
          <w:sz w:val="24"/>
          <w:szCs w:val="24"/>
        </w:rPr>
        <w:t>Medical Center</w:t>
      </w:r>
      <w:r w:rsidR="00416CB9">
        <w:rPr>
          <w:rFonts w:ascii="Bookman Old Style" w:hAnsi="Bookman Old Style"/>
          <w:sz w:val="24"/>
          <w:szCs w:val="24"/>
        </w:rPr>
        <w:t>s</w:t>
      </w:r>
      <w:r w:rsidR="00482108" w:rsidRPr="007C6FF7">
        <w:rPr>
          <w:rFonts w:ascii="Bookman Old Style" w:hAnsi="Bookman Old Style"/>
          <w:sz w:val="24"/>
          <w:szCs w:val="24"/>
        </w:rPr>
        <w:t xml:space="preserve">: </w:t>
      </w:r>
      <w:r w:rsidR="00416CB9">
        <w:rPr>
          <w:rFonts w:ascii="Bookman Old Style" w:hAnsi="Bookman Old Style"/>
          <w:b/>
          <w:sz w:val="24"/>
          <w:szCs w:val="24"/>
        </w:rPr>
        <w:t>209-636-5400</w:t>
      </w:r>
    </w:p>
    <w:p w:rsidR="007C6FF7" w:rsidRPr="004149E0" w:rsidRDefault="00482108" w:rsidP="00D324AB">
      <w:pPr>
        <w:tabs>
          <w:tab w:val="left" w:pos="1920"/>
        </w:tabs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7C6FF7">
        <w:rPr>
          <w:rFonts w:ascii="Bookman Old Style" w:hAnsi="Bookman Old Style"/>
          <w:sz w:val="24"/>
          <w:szCs w:val="24"/>
        </w:rPr>
        <w:t>San Joaquin G</w:t>
      </w:r>
      <w:r w:rsidR="00D861CD">
        <w:rPr>
          <w:rFonts w:ascii="Bookman Old Style" w:hAnsi="Bookman Old Style"/>
          <w:sz w:val="24"/>
          <w:szCs w:val="24"/>
        </w:rPr>
        <w:t xml:space="preserve">eneral Hospital Urgent </w:t>
      </w:r>
      <w:r w:rsidRPr="007C6FF7">
        <w:rPr>
          <w:rFonts w:ascii="Bookman Old Style" w:hAnsi="Bookman Old Style"/>
          <w:sz w:val="24"/>
          <w:szCs w:val="24"/>
        </w:rPr>
        <w:t>Emergency Room:</w:t>
      </w:r>
      <w:r w:rsidR="00D861CD">
        <w:rPr>
          <w:rFonts w:ascii="Bookman Old Style" w:hAnsi="Bookman Old Style"/>
          <w:sz w:val="24"/>
          <w:szCs w:val="24"/>
        </w:rPr>
        <w:t xml:space="preserve"> </w:t>
      </w:r>
      <w:r w:rsidRPr="007C6FF7">
        <w:rPr>
          <w:rFonts w:ascii="Bookman Old Style" w:hAnsi="Bookman Old Style"/>
          <w:b/>
          <w:sz w:val="24"/>
          <w:szCs w:val="24"/>
        </w:rPr>
        <w:t>209-468-600</w:t>
      </w:r>
      <w:r w:rsidR="007F314F">
        <w:rPr>
          <w:rFonts w:ascii="Bookman Old Style" w:hAnsi="Bookman Old Style"/>
          <w:b/>
          <w:sz w:val="24"/>
          <w:szCs w:val="24"/>
        </w:rPr>
        <w:t>0</w:t>
      </w:r>
    </w:p>
    <w:sectPr w:rsidR="007C6FF7" w:rsidRPr="004149E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CD" w:rsidRDefault="00D861CD" w:rsidP="00D861CD">
      <w:pPr>
        <w:spacing w:after="0" w:line="240" w:lineRule="auto"/>
      </w:pPr>
      <w:r>
        <w:separator/>
      </w:r>
    </w:p>
  </w:endnote>
  <w:endnote w:type="continuationSeparator" w:id="0">
    <w:p w:rsidR="00D861CD" w:rsidRDefault="00D861CD" w:rsidP="00D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CD" w:rsidRDefault="00D861CD" w:rsidP="00D861CD">
      <w:pPr>
        <w:spacing w:after="0" w:line="240" w:lineRule="auto"/>
      </w:pPr>
      <w:r>
        <w:separator/>
      </w:r>
    </w:p>
  </w:footnote>
  <w:footnote w:type="continuationSeparator" w:id="0">
    <w:p w:rsidR="00D861CD" w:rsidRDefault="00D861CD" w:rsidP="00D8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1CD" w:rsidRPr="00D861CD" w:rsidRDefault="00D861CD" w:rsidP="00D861CD">
    <w:pPr>
      <w:jc w:val="center"/>
      <w:rPr>
        <w:rFonts w:ascii="Bookman Old Style" w:hAnsi="Bookman Old Style"/>
        <w:b/>
        <w:sz w:val="40"/>
        <w:szCs w:val="40"/>
      </w:rPr>
    </w:pPr>
    <w:r w:rsidRPr="00D861CD">
      <w:rPr>
        <w:rFonts w:ascii="Bookman Old Style" w:hAnsi="Bookman Old Style"/>
        <w:b/>
        <w:sz w:val="40"/>
        <w:szCs w:val="40"/>
      </w:rPr>
      <w:t>County Medical and Behavioral Health Resources</w:t>
    </w:r>
  </w:p>
  <w:p w:rsidR="00D861CD" w:rsidRDefault="00D861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9F1"/>
    <w:multiLevelType w:val="hybridMultilevel"/>
    <w:tmpl w:val="4B9AC734"/>
    <w:lvl w:ilvl="0" w:tplc="9B3A6A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7E"/>
    <w:rsid w:val="000E228E"/>
    <w:rsid w:val="00106D23"/>
    <w:rsid w:val="00116E20"/>
    <w:rsid w:val="00133210"/>
    <w:rsid w:val="00153C2D"/>
    <w:rsid w:val="00390B5D"/>
    <w:rsid w:val="003F3594"/>
    <w:rsid w:val="004149E0"/>
    <w:rsid w:val="00416CB9"/>
    <w:rsid w:val="00471477"/>
    <w:rsid w:val="00482108"/>
    <w:rsid w:val="00526626"/>
    <w:rsid w:val="00612A7E"/>
    <w:rsid w:val="00716DA0"/>
    <w:rsid w:val="00761C64"/>
    <w:rsid w:val="007C6FF7"/>
    <w:rsid w:val="007F314F"/>
    <w:rsid w:val="00895662"/>
    <w:rsid w:val="00965A71"/>
    <w:rsid w:val="009B6E01"/>
    <w:rsid w:val="00A0680D"/>
    <w:rsid w:val="00B61C54"/>
    <w:rsid w:val="00D324AB"/>
    <w:rsid w:val="00D861CD"/>
    <w:rsid w:val="00E215F3"/>
    <w:rsid w:val="00EA37ED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16CC-56FD-45F2-A0FC-198AAE2F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0D"/>
  </w:style>
  <w:style w:type="paragraph" w:styleId="Heading1">
    <w:name w:val="heading 1"/>
    <w:basedOn w:val="Normal"/>
    <w:next w:val="Normal"/>
    <w:link w:val="Heading1Char"/>
    <w:uiPriority w:val="9"/>
    <w:qFormat/>
    <w:rsid w:val="00A06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680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332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9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49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CD"/>
  </w:style>
  <w:style w:type="paragraph" w:styleId="Footer">
    <w:name w:val="footer"/>
    <w:basedOn w:val="Normal"/>
    <w:link w:val="FooterChar"/>
    <w:uiPriority w:val="99"/>
    <w:unhideWhenUsed/>
    <w:rsid w:val="00D8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nti-cal.ca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sychologytoday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A. Peters</dc:creator>
  <cp:keywords/>
  <dc:description/>
  <cp:lastModifiedBy>Gagan Preet</cp:lastModifiedBy>
  <cp:revision>22</cp:revision>
  <cp:lastPrinted>2017-07-06T17:36:00Z</cp:lastPrinted>
  <dcterms:created xsi:type="dcterms:W3CDTF">2017-07-06T17:39:00Z</dcterms:created>
  <dcterms:modified xsi:type="dcterms:W3CDTF">2020-03-11T18:29:00Z</dcterms:modified>
</cp:coreProperties>
</file>