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E3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77" w:rsidRPr="003A4F00" w:rsidRDefault="00753B77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01E" w:rsidRPr="00D6641F" w:rsidRDefault="00F1001E" w:rsidP="00235AD8">
                            <w:pPr>
                              <w:pStyle w:val="Heading1"/>
                              <w:spacing w:before="0" w:after="0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F1001E" w:rsidRPr="00D6641F" w:rsidRDefault="00F1001E" w:rsidP="00235AD8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F1001E" w:rsidRPr="00D6641F" w:rsidRDefault="00F1001E" w:rsidP="00235AD8">
                            <w:pPr>
                              <w:pStyle w:val="Heading1"/>
                              <w:spacing w:before="0" w:after="0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F1001E" w:rsidRPr="00D6641F" w:rsidRDefault="00F1001E" w:rsidP="00235AD8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:rsidR="00F1001E" w:rsidRPr="00D6641F" w:rsidRDefault="00F1001E" w:rsidP="00235A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F1001E" w:rsidRPr="00D6641F" w:rsidRDefault="00F1001E" w:rsidP="00235A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:rsidR="00F1001E" w:rsidRPr="00D6641F" w:rsidRDefault="00F1001E" w:rsidP="00235A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:rsidR="00F1001E" w:rsidRPr="00D6641F" w:rsidRDefault="00235AD8" w:rsidP="00235AD8">
                            <w:pPr>
                              <w:pStyle w:val="Heading1"/>
                              <w:spacing w:before="0" w:after="0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Voting Members</w:t>
                            </w:r>
                          </w:p>
                          <w:p w:rsidR="00F1001E" w:rsidRPr="00235AD8" w:rsidRDefault="00235AD8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AD8"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Administrator</w:t>
                            </w:r>
                            <w:r w:rsidR="00F1001E" w:rsidRPr="00235AD8"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s: </w:t>
                            </w:r>
                          </w:p>
                          <w:p w:rsidR="004744B7" w:rsidRDefault="004744B7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Technology</w:t>
                            </w:r>
                            <w:r w:rsidR="00235AD8" w:rsidRPr="00235AD8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Administrat</w:t>
                            </w: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</w:t>
                            </w:r>
                          </w:p>
                          <w:p w:rsidR="00235AD8" w:rsidRPr="00235AD8" w:rsidRDefault="0001456C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Sylvia Rodriguez, </w:t>
                            </w:r>
                            <w:r w:rsidR="00235AD8" w:rsidRPr="00235AD8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Dean</w:t>
                            </w:r>
                          </w:p>
                          <w:p w:rsidR="00235AD8" w:rsidRPr="00235AD8" w:rsidRDefault="00235AD8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AD8"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Faculty:</w:t>
                            </w:r>
                          </w:p>
                          <w:p w:rsidR="00235AD8" w:rsidRPr="00235AD8" w:rsidRDefault="0001456C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Vacant, </w:t>
                            </w:r>
                            <w:r w:rsidR="00235AD8" w:rsidRPr="00235AD8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ALSS</w:t>
                            </w:r>
                          </w:p>
                          <w:p w:rsidR="00235AD8" w:rsidRPr="00235AD8" w:rsidRDefault="0001456C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Paul Sapsford, </w:t>
                            </w:r>
                            <w:r w:rsidR="00235AD8" w:rsidRPr="00235AD8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BSBA</w:t>
                            </w:r>
                          </w:p>
                          <w:p w:rsidR="00235AD8" w:rsidRPr="00235AD8" w:rsidRDefault="00EB7CB4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Vacant</w:t>
                            </w:r>
                            <w:r w:rsidR="0001456C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235AD8" w:rsidRPr="00235AD8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STEMPS</w:t>
                            </w:r>
                          </w:p>
                          <w:p w:rsidR="00235AD8" w:rsidRPr="00235AD8" w:rsidRDefault="0001456C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Jim G</w:t>
                            </w:r>
                            <w:r w:rsidR="00EB7CB4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oia, </w:t>
                            </w:r>
                            <w:r w:rsidR="00235AD8" w:rsidRPr="00235AD8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 Services</w:t>
                            </w:r>
                          </w:p>
                          <w:p w:rsidR="00235AD8" w:rsidRPr="00235AD8" w:rsidRDefault="0001456C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Kali Davis Rippel, </w:t>
                            </w:r>
                            <w:r w:rsidR="00235AD8" w:rsidRPr="00235AD8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Library</w:t>
                            </w:r>
                          </w:p>
                          <w:p w:rsidR="00235AD8" w:rsidRPr="00235AD8" w:rsidRDefault="00235AD8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AD8"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Classified:</w:t>
                            </w:r>
                          </w:p>
                          <w:p w:rsidR="00235AD8" w:rsidRDefault="00EB7CB4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Greg Johns</w:t>
                            </w:r>
                          </w:p>
                          <w:p w:rsidR="004D5815" w:rsidRPr="00235AD8" w:rsidRDefault="004D5815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Vacant</w:t>
                            </w:r>
                          </w:p>
                          <w:p w:rsidR="00235AD8" w:rsidRPr="00235AD8" w:rsidRDefault="00235AD8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AD8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Vacant</w:t>
                            </w:r>
                          </w:p>
                          <w:p w:rsidR="00235AD8" w:rsidRDefault="00235AD8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AD8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Vacant</w:t>
                            </w:r>
                          </w:p>
                          <w:p w:rsidR="00235AD8" w:rsidRPr="00235AD8" w:rsidRDefault="00235AD8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Vacant</w:t>
                            </w:r>
                          </w:p>
                          <w:p w:rsidR="00235AD8" w:rsidRPr="00235AD8" w:rsidRDefault="00235AD8" w:rsidP="00235AD8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AD8"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Student:</w:t>
                            </w:r>
                          </w:p>
                          <w:p w:rsidR="00235AD8" w:rsidRDefault="00EB7CB4" w:rsidP="00235AD8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Paulina Garzon</w:t>
                            </w:r>
                          </w:p>
                          <w:p w:rsidR="00235AD8" w:rsidRPr="00235AD8" w:rsidRDefault="00235AD8" w:rsidP="00235AD8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Vacant</w:t>
                            </w:r>
                          </w:p>
                          <w:p w:rsidR="00235AD8" w:rsidRPr="00DC50FA" w:rsidRDefault="00235AD8" w:rsidP="00235AD8">
                            <w:pPr>
                              <w:pStyle w:val="Heading1"/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DC50FA">
                              <w:rPr>
                                <w:sz w:val="22"/>
                                <w:szCs w:val="22"/>
                              </w:rPr>
                              <w:t>Non-voting Members</w:t>
                            </w:r>
                          </w:p>
                          <w:p w:rsidR="00235AD8" w:rsidRDefault="00EB7CB4" w:rsidP="00235AD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Vacant</w:t>
                            </w:r>
                            <w:r w:rsidR="00235AD8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Chair</w:t>
                            </w:r>
                          </w:p>
                          <w:p w:rsidR="00F1001E" w:rsidRPr="00235AD8" w:rsidRDefault="00235AD8" w:rsidP="00235AD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AD8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Steve Gunderson, Senior Computer/ Network Support Specialist</w:t>
                            </w:r>
                          </w:p>
                          <w:p w:rsidR="00235AD8" w:rsidRPr="00235AD8" w:rsidRDefault="00235AD8" w:rsidP="00235AD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AD8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Scott Vigallon, </w:t>
                            </w: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Instructional Technology/ Open Learning Coordinator</w:t>
                            </w:r>
                          </w:p>
                          <w:p w:rsidR="00235AD8" w:rsidRPr="00235AD8" w:rsidRDefault="00235AD8" w:rsidP="00235AD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AD8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Heidi Ulrech, Telecommunications Coordinator</w:t>
                            </w:r>
                          </w:p>
                          <w:p w:rsidR="00235AD8" w:rsidRPr="00235AD8" w:rsidRDefault="00235AD8" w:rsidP="00235AD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AD8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Vacant, Webmaster</w:t>
                            </w:r>
                          </w:p>
                          <w:p w:rsidR="00235AD8" w:rsidRPr="00235AD8" w:rsidRDefault="00235AD8" w:rsidP="00235AD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AD8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Jeannine Methe, CLPCCD Chief Technology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" fillcolor="white [3201]" stroked="f" strokeweight=".5pt">
                <v:fill r:id="rId9" o:title="" color2="white [3212]" type="pattern"/>
                <v:textbox>
                  <w:txbxContent>
                    <w:p w:rsidR="00753B77" w:rsidRPr="003A4F00" w:rsidRDefault="00753B77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01E" w:rsidRPr="00D6641F" w:rsidRDefault="00F1001E" w:rsidP="00235AD8">
                      <w:pPr>
                        <w:pStyle w:val="Heading1"/>
                        <w:spacing w:before="0" w:after="0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F1001E" w:rsidRPr="00D6641F" w:rsidRDefault="00F1001E" w:rsidP="00235AD8">
                      <w:pPr>
                        <w:spacing w:after="0" w:line="240" w:lineRule="auto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F1001E" w:rsidRPr="00D6641F" w:rsidRDefault="00F1001E" w:rsidP="00235AD8">
                      <w:pPr>
                        <w:pStyle w:val="Heading1"/>
                        <w:spacing w:before="0" w:after="0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F1001E" w:rsidRPr="00D6641F" w:rsidRDefault="00F1001E" w:rsidP="00235AD8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F1001E" w:rsidRPr="00D6641F" w:rsidRDefault="00F1001E" w:rsidP="00235A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F1001E" w:rsidRPr="00D6641F" w:rsidRDefault="00F1001E" w:rsidP="00235A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:rsidR="00F1001E" w:rsidRPr="00D6641F" w:rsidRDefault="00F1001E" w:rsidP="00235A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F1001E" w:rsidRPr="00D6641F" w:rsidRDefault="00235AD8" w:rsidP="00235AD8">
                      <w:pPr>
                        <w:pStyle w:val="Heading1"/>
                        <w:spacing w:before="0" w:after="0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Voting Members</w:t>
                      </w:r>
                    </w:p>
                    <w:p w:rsidR="00F1001E" w:rsidRPr="00235AD8" w:rsidRDefault="00235AD8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AD8"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Administrator</w:t>
                      </w:r>
                      <w:r w:rsidR="00F1001E" w:rsidRPr="00235AD8"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s: </w:t>
                      </w:r>
                    </w:p>
                    <w:p w:rsidR="004744B7" w:rsidRDefault="004744B7" w:rsidP="00F1001E">
                      <w:pPr>
                        <w:spacing w:after="0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Technology</w:t>
                      </w:r>
                      <w:r w:rsidR="00235AD8" w:rsidRPr="00235AD8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Administrat</w:t>
                      </w: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</w:t>
                      </w:r>
                    </w:p>
                    <w:p w:rsidR="00235AD8" w:rsidRPr="00235AD8" w:rsidRDefault="0001456C" w:rsidP="00F1001E">
                      <w:pPr>
                        <w:spacing w:after="0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Sylvia Rodriguez, </w:t>
                      </w:r>
                      <w:r w:rsidR="00235AD8" w:rsidRPr="00235AD8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Dean</w:t>
                      </w:r>
                    </w:p>
                    <w:p w:rsidR="00235AD8" w:rsidRPr="00235AD8" w:rsidRDefault="00235AD8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AD8"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Faculty:</w:t>
                      </w:r>
                    </w:p>
                    <w:p w:rsidR="00235AD8" w:rsidRPr="00235AD8" w:rsidRDefault="0001456C" w:rsidP="00F1001E">
                      <w:pPr>
                        <w:spacing w:after="0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Vacant, </w:t>
                      </w:r>
                      <w:r w:rsidR="00235AD8" w:rsidRPr="00235AD8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ALSS</w:t>
                      </w:r>
                    </w:p>
                    <w:p w:rsidR="00235AD8" w:rsidRPr="00235AD8" w:rsidRDefault="0001456C" w:rsidP="00F1001E">
                      <w:pPr>
                        <w:spacing w:after="0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Paul Sapsford, </w:t>
                      </w:r>
                      <w:r w:rsidR="00235AD8" w:rsidRPr="00235AD8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BSBA</w:t>
                      </w:r>
                    </w:p>
                    <w:p w:rsidR="00235AD8" w:rsidRPr="00235AD8" w:rsidRDefault="00EB7CB4" w:rsidP="00F1001E">
                      <w:pPr>
                        <w:spacing w:after="0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Vacant</w:t>
                      </w:r>
                      <w:r w:rsidR="0001456C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="00235AD8" w:rsidRPr="00235AD8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STEMPS</w:t>
                      </w:r>
                    </w:p>
                    <w:p w:rsidR="00235AD8" w:rsidRPr="00235AD8" w:rsidRDefault="0001456C" w:rsidP="00F1001E">
                      <w:pPr>
                        <w:spacing w:after="0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Jim G</w:t>
                      </w:r>
                      <w:r w:rsidR="00EB7CB4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oia, </w:t>
                      </w:r>
                      <w:r w:rsidR="00235AD8" w:rsidRPr="00235AD8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 Services</w:t>
                      </w:r>
                    </w:p>
                    <w:p w:rsidR="00235AD8" w:rsidRPr="00235AD8" w:rsidRDefault="0001456C" w:rsidP="00F1001E">
                      <w:pPr>
                        <w:spacing w:after="0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Kali Davis Rippel, </w:t>
                      </w:r>
                      <w:r w:rsidR="00235AD8" w:rsidRPr="00235AD8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Library</w:t>
                      </w:r>
                    </w:p>
                    <w:p w:rsidR="00235AD8" w:rsidRPr="00235AD8" w:rsidRDefault="00235AD8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AD8"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Classified:</w:t>
                      </w:r>
                    </w:p>
                    <w:p w:rsidR="00235AD8" w:rsidRDefault="00EB7CB4" w:rsidP="00F1001E">
                      <w:pPr>
                        <w:spacing w:after="0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Greg Johns</w:t>
                      </w:r>
                    </w:p>
                    <w:p w:rsidR="004D5815" w:rsidRPr="00235AD8" w:rsidRDefault="004D5815" w:rsidP="00F1001E">
                      <w:pPr>
                        <w:spacing w:after="0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Vacant</w:t>
                      </w:r>
                    </w:p>
                    <w:p w:rsidR="00235AD8" w:rsidRPr="00235AD8" w:rsidRDefault="00235AD8" w:rsidP="00F1001E">
                      <w:pPr>
                        <w:spacing w:after="0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AD8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Vacant</w:t>
                      </w:r>
                    </w:p>
                    <w:p w:rsidR="00235AD8" w:rsidRDefault="00235AD8" w:rsidP="00F1001E">
                      <w:pPr>
                        <w:spacing w:after="0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AD8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Vacant</w:t>
                      </w:r>
                    </w:p>
                    <w:p w:rsidR="00235AD8" w:rsidRPr="00235AD8" w:rsidRDefault="00235AD8" w:rsidP="00F1001E">
                      <w:pPr>
                        <w:spacing w:after="0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Vacant</w:t>
                      </w:r>
                    </w:p>
                    <w:p w:rsidR="00235AD8" w:rsidRPr="00235AD8" w:rsidRDefault="00235AD8" w:rsidP="00235AD8">
                      <w:pPr>
                        <w:spacing w:after="0" w:line="240" w:lineRule="auto"/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AD8"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Student:</w:t>
                      </w:r>
                    </w:p>
                    <w:p w:rsidR="00235AD8" w:rsidRDefault="00EB7CB4" w:rsidP="00235AD8">
                      <w:pPr>
                        <w:spacing w:after="0" w:line="240" w:lineRule="auto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Paulina Garzon</w:t>
                      </w:r>
                    </w:p>
                    <w:p w:rsidR="00235AD8" w:rsidRPr="00235AD8" w:rsidRDefault="00235AD8" w:rsidP="00235AD8">
                      <w:pPr>
                        <w:spacing w:after="0" w:line="240" w:lineRule="auto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Vacant</w:t>
                      </w:r>
                    </w:p>
                    <w:p w:rsidR="00235AD8" w:rsidRPr="00DC50FA" w:rsidRDefault="00235AD8" w:rsidP="00235AD8">
                      <w:pPr>
                        <w:pStyle w:val="Heading1"/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DC50FA">
                        <w:rPr>
                          <w:sz w:val="22"/>
                          <w:szCs w:val="22"/>
                        </w:rPr>
                        <w:t>Non-voting Members</w:t>
                      </w:r>
                    </w:p>
                    <w:p w:rsidR="00235AD8" w:rsidRDefault="00EB7CB4" w:rsidP="00235AD8">
                      <w:pPr>
                        <w:spacing w:after="0" w:line="240" w:lineRule="auto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Vacant</w:t>
                      </w:r>
                      <w:r w:rsidR="00235AD8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Chair</w:t>
                      </w:r>
                    </w:p>
                    <w:p w:rsidR="00F1001E" w:rsidRPr="00235AD8" w:rsidRDefault="00235AD8" w:rsidP="00235AD8">
                      <w:pPr>
                        <w:spacing w:after="0" w:line="240" w:lineRule="auto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AD8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Steve Gunderson, Senior Computer/ Network Support Specialist</w:t>
                      </w:r>
                    </w:p>
                    <w:p w:rsidR="00235AD8" w:rsidRPr="00235AD8" w:rsidRDefault="00235AD8" w:rsidP="00235AD8">
                      <w:pPr>
                        <w:spacing w:after="0" w:line="240" w:lineRule="auto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AD8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Scott Vigallon, </w:t>
                      </w: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Instructional Technology/ Open Learning Coordinator</w:t>
                      </w:r>
                    </w:p>
                    <w:p w:rsidR="00235AD8" w:rsidRPr="00235AD8" w:rsidRDefault="00235AD8" w:rsidP="00235AD8">
                      <w:pPr>
                        <w:spacing w:after="0" w:line="240" w:lineRule="auto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AD8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Heidi Ulrech, Telecommunications Coordinator</w:t>
                      </w:r>
                    </w:p>
                    <w:p w:rsidR="00235AD8" w:rsidRPr="00235AD8" w:rsidRDefault="00235AD8" w:rsidP="00235AD8">
                      <w:pPr>
                        <w:spacing w:after="0" w:line="240" w:lineRule="auto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AD8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Vacant, Webmaster</w:t>
                      </w:r>
                    </w:p>
                    <w:p w:rsidR="00235AD8" w:rsidRPr="00235AD8" w:rsidRDefault="00235AD8" w:rsidP="00235AD8">
                      <w:pPr>
                        <w:spacing w:after="0" w:line="240" w:lineRule="auto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AD8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Jeannine Methe, CLPCCD Chief Technology Officer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D20FE3">
        <w:rPr>
          <w:b/>
          <w:color w:val="943634"/>
          <w:sz w:val="48"/>
          <w:szCs w:val="48"/>
        </w:rPr>
        <w:t>Technology Committee</w:t>
      </w:r>
      <w:r w:rsidR="00BF7B82">
        <w:rPr>
          <w:b/>
          <w:color w:val="943634"/>
          <w:sz w:val="48"/>
          <w:szCs w:val="48"/>
        </w:rPr>
        <w:t xml:space="preserve"> </w:t>
      </w:r>
    </w:p>
    <w:p w:rsidR="00C61439" w:rsidRPr="00F1001E" w:rsidRDefault="00BF7B82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b/>
          <w:color w:val="943634"/>
          <w:sz w:val="48"/>
          <w:szCs w:val="48"/>
        </w:rPr>
        <w:t>AGENDA</w:t>
      </w:r>
    </w:p>
    <w:p w:rsidR="00C61439" w:rsidRPr="00D20FE3" w:rsidRDefault="00D20FE3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</w:rPr>
      </w:pPr>
      <w:r w:rsidRPr="00D20FE3">
        <w:rPr>
          <w:rStyle w:val="IntenseEmphasis"/>
          <w:rFonts w:ascii="Calibri" w:hAnsi="Calibri" w:cs="Times New Roman"/>
          <w:i w:val="0"/>
          <w:color w:val="auto"/>
        </w:rPr>
        <w:t>September 28, 2015</w:t>
      </w:r>
      <w:r w:rsidR="00C61439" w:rsidRPr="00D20FE3">
        <w:rPr>
          <w:rStyle w:val="IntenseEmphasis"/>
          <w:rFonts w:ascii="Calibri" w:hAnsi="Calibri" w:cs="Times New Roman"/>
          <w:color w:val="auto"/>
        </w:rPr>
        <w:t xml:space="preserve"> </w:t>
      </w:r>
      <w:r w:rsidR="00C61439" w:rsidRPr="00D20FE3">
        <w:rPr>
          <w:rFonts w:ascii="Calibri" w:hAnsi="Calibri" w:cs="Times New Roman"/>
        </w:rPr>
        <w:t xml:space="preserve">| </w:t>
      </w:r>
      <w:r w:rsidRPr="00D20FE3">
        <w:rPr>
          <w:rFonts w:ascii="Calibri" w:hAnsi="Calibri" w:cs="Times New Roman"/>
        </w:rPr>
        <w:t>2:30</w:t>
      </w:r>
      <w:r w:rsidR="00C61439" w:rsidRPr="00D20FE3">
        <w:rPr>
          <w:rFonts w:ascii="Calibri" w:hAnsi="Calibri" w:cs="Times New Roman"/>
        </w:rPr>
        <w:t xml:space="preserve"> | </w:t>
      </w:r>
      <w:r>
        <w:rPr>
          <w:rFonts w:ascii="Calibri" w:hAnsi="Calibri" w:cs="Times New Roman"/>
        </w:rPr>
        <w:t xml:space="preserve">Room </w:t>
      </w:r>
      <w:r w:rsidRPr="00D20FE3">
        <w:rPr>
          <w:rFonts w:ascii="Calibri" w:hAnsi="Calibri" w:cs="Times New Roman"/>
        </w:rPr>
        <w:t>1687</w:t>
      </w:r>
      <w:r w:rsidR="00C61439" w:rsidRPr="00D20FE3">
        <w:rPr>
          <w:rFonts w:ascii="Calibri" w:hAnsi="Calibri" w:cs="Times New Roman"/>
        </w:rPr>
        <w:t xml:space="preserve">  </w:t>
      </w:r>
    </w:p>
    <w:p w:rsidR="00FB2D89" w:rsidRDefault="00FB2D89" w:rsidP="003A4F00">
      <w:pPr>
        <w:ind w:left="3420"/>
      </w:pPr>
    </w:p>
    <w:p w:rsidR="003A4F00" w:rsidRPr="00C61439" w:rsidRDefault="00C61439" w:rsidP="00C61439">
      <w:pPr>
        <w:pBdr>
          <w:bottom w:val="single" w:sz="4" w:space="1" w:color="auto"/>
        </w:pBdr>
        <w:tabs>
          <w:tab w:val="left" w:pos="8640"/>
        </w:tabs>
        <w:ind w:left="3870"/>
        <w:rPr>
          <w:b/>
          <w:sz w:val="24"/>
          <w:szCs w:val="24"/>
        </w:rPr>
      </w:pPr>
      <w:r w:rsidRPr="00C61439">
        <w:rPr>
          <w:b/>
          <w:sz w:val="24"/>
          <w:szCs w:val="24"/>
        </w:rPr>
        <w:t>Agenda Item</w:t>
      </w:r>
      <w:r w:rsidRPr="00C61439">
        <w:rPr>
          <w:b/>
          <w:sz w:val="24"/>
          <w:szCs w:val="24"/>
        </w:rPr>
        <w:tab/>
        <w:t>Presenter</w:t>
      </w:r>
    </w:p>
    <w:p w:rsidR="003A4F00" w:rsidRPr="00394DED" w:rsidRDefault="00C61439" w:rsidP="00DC50FA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ind w:left="3960" w:hanging="450"/>
        <w:rPr>
          <w:sz w:val="24"/>
          <w:szCs w:val="24"/>
        </w:rPr>
      </w:pPr>
      <w:r w:rsidRPr="00394DED">
        <w:rPr>
          <w:sz w:val="24"/>
          <w:szCs w:val="24"/>
        </w:rPr>
        <w:t>Call to Order</w:t>
      </w:r>
      <w:r w:rsidR="00D20FE3" w:rsidRPr="00394DED">
        <w:rPr>
          <w:sz w:val="24"/>
          <w:szCs w:val="24"/>
        </w:rPr>
        <w:t xml:space="preserve">/ </w:t>
      </w:r>
      <w:r w:rsidR="0001456C">
        <w:rPr>
          <w:sz w:val="24"/>
          <w:szCs w:val="24"/>
        </w:rPr>
        <w:t xml:space="preserve">Introductions/ </w:t>
      </w:r>
      <w:r w:rsidR="00D20FE3" w:rsidRPr="00394DED">
        <w:rPr>
          <w:sz w:val="24"/>
          <w:szCs w:val="24"/>
        </w:rPr>
        <w:t>Quorum</w:t>
      </w:r>
      <w:r w:rsidR="00394DED">
        <w:rPr>
          <w:sz w:val="24"/>
          <w:szCs w:val="24"/>
        </w:rPr>
        <w:tab/>
      </w:r>
    </w:p>
    <w:p w:rsidR="00C61439" w:rsidRPr="00C61439" w:rsidRDefault="00C61439" w:rsidP="00DC50FA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ind w:left="3960" w:hanging="450"/>
        <w:contextualSpacing w:val="0"/>
        <w:rPr>
          <w:sz w:val="24"/>
          <w:szCs w:val="24"/>
        </w:rPr>
      </w:pPr>
      <w:r w:rsidRPr="00C61439">
        <w:rPr>
          <w:sz w:val="24"/>
          <w:szCs w:val="24"/>
        </w:rPr>
        <w:t>R</w:t>
      </w:r>
      <w:r w:rsidR="00394DED">
        <w:rPr>
          <w:sz w:val="24"/>
          <w:szCs w:val="24"/>
        </w:rPr>
        <w:t>eview and Approval of Agen</w:t>
      </w:r>
      <w:r w:rsidR="00D026C6">
        <w:rPr>
          <w:sz w:val="24"/>
          <w:szCs w:val="24"/>
        </w:rPr>
        <w:t>da</w:t>
      </w:r>
      <w:r w:rsidR="00D026C6">
        <w:rPr>
          <w:sz w:val="24"/>
          <w:szCs w:val="24"/>
        </w:rPr>
        <w:tab/>
      </w:r>
    </w:p>
    <w:p w:rsidR="00C61439" w:rsidRPr="00C61439" w:rsidRDefault="00C61439" w:rsidP="00DC50FA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ind w:left="3960" w:hanging="450"/>
        <w:contextualSpacing w:val="0"/>
        <w:rPr>
          <w:sz w:val="24"/>
          <w:szCs w:val="24"/>
        </w:rPr>
      </w:pPr>
      <w:r w:rsidRPr="00C61439">
        <w:rPr>
          <w:sz w:val="24"/>
          <w:szCs w:val="24"/>
        </w:rPr>
        <w:t>Review an</w:t>
      </w:r>
      <w:r w:rsidR="0001456C">
        <w:rPr>
          <w:sz w:val="24"/>
          <w:szCs w:val="24"/>
        </w:rPr>
        <w:t>d Approval of Minutes (April 2015</w:t>
      </w:r>
      <w:r w:rsidR="00D026C6">
        <w:rPr>
          <w:sz w:val="24"/>
          <w:szCs w:val="24"/>
        </w:rPr>
        <w:t>)</w:t>
      </w:r>
      <w:r w:rsidR="00D026C6">
        <w:rPr>
          <w:sz w:val="24"/>
          <w:szCs w:val="24"/>
        </w:rPr>
        <w:tab/>
      </w:r>
    </w:p>
    <w:p w:rsidR="00C61439" w:rsidRPr="00C61439" w:rsidRDefault="00D20FE3" w:rsidP="00DC50FA">
      <w:pPr>
        <w:pStyle w:val="ListParagraph"/>
        <w:numPr>
          <w:ilvl w:val="0"/>
          <w:numId w:val="4"/>
        </w:numPr>
        <w:tabs>
          <w:tab w:val="left" w:pos="8640"/>
        </w:tabs>
        <w:spacing w:after="0" w:line="240" w:lineRule="auto"/>
        <w:ind w:left="396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394DED" w:rsidRDefault="00D20FE3" w:rsidP="00DC50FA">
      <w:pPr>
        <w:pStyle w:val="ListParagraph"/>
        <w:numPr>
          <w:ilvl w:val="2"/>
          <w:numId w:val="4"/>
        </w:numPr>
        <w:tabs>
          <w:tab w:val="left" w:pos="8640"/>
        </w:tabs>
        <w:spacing w:after="0" w:line="240" w:lineRule="auto"/>
        <w:ind w:left="4320"/>
        <w:contextualSpacing w:val="0"/>
        <w:rPr>
          <w:sz w:val="24"/>
          <w:szCs w:val="24"/>
        </w:rPr>
      </w:pPr>
      <w:r>
        <w:rPr>
          <w:sz w:val="24"/>
          <w:szCs w:val="24"/>
        </w:rPr>
        <w:t>Review Membership and select Committee</w:t>
      </w:r>
      <w:r w:rsidR="00394DED">
        <w:rPr>
          <w:sz w:val="24"/>
          <w:szCs w:val="24"/>
        </w:rPr>
        <w:t xml:space="preserve">  </w:t>
      </w:r>
    </w:p>
    <w:p w:rsidR="00394DED" w:rsidRPr="00394DED" w:rsidRDefault="00DC50FA" w:rsidP="00DC50FA">
      <w:pPr>
        <w:pStyle w:val="ListParagraph"/>
        <w:tabs>
          <w:tab w:val="left" w:pos="8640"/>
        </w:tabs>
        <w:spacing w:after="0" w:line="240" w:lineRule="auto"/>
        <w:ind w:left="396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 w:rsidR="00D20FE3">
        <w:rPr>
          <w:sz w:val="24"/>
          <w:szCs w:val="24"/>
        </w:rPr>
        <w:t>Chair</w:t>
      </w:r>
    </w:p>
    <w:p w:rsidR="00C61439" w:rsidRDefault="00D20FE3" w:rsidP="0001456C">
      <w:pPr>
        <w:pStyle w:val="ListParagraph"/>
        <w:numPr>
          <w:ilvl w:val="2"/>
          <w:numId w:val="4"/>
        </w:numPr>
        <w:tabs>
          <w:tab w:val="left" w:pos="8640"/>
        </w:tabs>
        <w:spacing w:after="0" w:line="240" w:lineRule="auto"/>
        <w:ind w:left="4320"/>
        <w:contextualSpacing w:val="0"/>
        <w:rPr>
          <w:sz w:val="24"/>
          <w:szCs w:val="24"/>
        </w:rPr>
      </w:pPr>
      <w:r>
        <w:rPr>
          <w:sz w:val="24"/>
          <w:szCs w:val="24"/>
        </w:rPr>
        <w:t>Review Committee Charge</w:t>
      </w:r>
      <w:r>
        <w:rPr>
          <w:sz w:val="24"/>
          <w:szCs w:val="24"/>
        </w:rPr>
        <w:tab/>
        <w:t>Chair</w:t>
      </w:r>
    </w:p>
    <w:p w:rsidR="004744B7" w:rsidRDefault="004744B7" w:rsidP="0001456C">
      <w:pPr>
        <w:pStyle w:val="ListParagraph"/>
        <w:numPr>
          <w:ilvl w:val="2"/>
          <w:numId w:val="4"/>
        </w:numPr>
        <w:tabs>
          <w:tab w:val="left" w:pos="8640"/>
        </w:tabs>
        <w:spacing w:after="0" w:line="240" w:lineRule="auto"/>
        <w:ind w:left="4320"/>
        <w:contextualSpacing w:val="0"/>
        <w:rPr>
          <w:sz w:val="24"/>
          <w:szCs w:val="24"/>
        </w:rPr>
      </w:pPr>
      <w:r>
        <w:rPr>
          <w:sz w:val="24"/>
          <w:szCs w:val="24"/>
        </w:rPr>
        <w:t>Accreditation</w:t>
      </w:r>
      <w:r>
        <w:rPr>
          <w:sz w:val="24"/>
          <w:szCs w:val="24"/>
        </w:rPr>
        <w:tab/>
        <w:t>Steve</w:t>
      </w:r>
    </w:p>
    <w:p w:rsidR="0001456C" w:rsidRPr="00C61439" w:rsidRDefault="0001456C" w:rsidP="0001456C">
      <w:pPr>
        <w:pStyle w:val="ListParagraph"/>
        <w:numPr>
          <w:ilvl w:val="2"/>
          <w:numId w:val="4"/>
        </w:numPr>
        <w:tabs>
          <w:tab w:val="left" w:pos="8640"/>
        </w:tabs>
        <w:spacing w:after="120" w:line="240" w:lineRule="auto"/>
        <w:ind w:left="4320"/>
        <w:contextualSpacing w:val="0"/>
        <w:rPr>
          <w:sz w:val="24"/>
          <w:szCs w:val="24"/>
        </w:rPr>
      </w:pPr>
      <w:r>
        <w:rPr>
          <w:sz w:val="24"/>
          <w:szCs w:val="24"/>
        </w:rPr>
        <w:t>Scott’s Proposal</w:t>
      </w:r>
      <w:r>
        <w:rPr>
          <w:sz w:val="24"/>
          <w:szCs w:val="24"/>
        </w:rPr>
        <w:tab/>
        <w:t>Scott</w:t>
      </w:r>
    </w:p>
    <w:p w:rsidR="00C61439" w:rsidRDefault="00D20FE3" w:rsidP="00DC50FA">
      <w:pPr>
        <w:pStyle w:val="ListParagraph"/>
        <w:numPr>
          <w:ilvl w:val="0"/>
          <w:numId w:val="4"/>
        </w:numPr>
        <w:tabs>
          <w:tab w:val="left" w:pos="8640"/>
        </w:tabs>
        <w:spacing w:after="0" w:line="240" w:lineRule="auto"/>
        <w:ind w:left="396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Staff Reports</w:t>
      </w:r>
    </w:p>
    <w:p w:rsidR="00D20FE3" w:rsidRPr="00DC50FA" w:rsidRDefault="00D20FE3" w:rsidP="00DC50FA">
      <w:pPr>
        <w:pStyle w:val="ListParagraph"/>
        <w:numPr>
          <w:ilvl w:val="2"/>
          <w:numId w:val="4"/>
        </w:numPr>
        <w:tabs>
          <w:tab w:val="left" w:pos="8640"/>
        </w:tabs>
        <w:spacing w:after="0" w:line="240" w:lineRule="auto"/>
        <w:ind w:left="4320"/>
        <w:rPr>
          <w:sz w:val="24"/>
          <w:szCs w:val="24"/>
        </w:rPr>
      </w:pPr>
      <w:r w:rsidRPr="00DC50FA">
        <w:rPr>
          <w:sz w:val="24"/>
          <w:szCs w:val="24"/>
        </w:rPr>
        <w:t>College</w:t>
      </w:r>
    </w:p>
    <w:p w:rsidR="00394DED" w:rsidRDefault="00394DED" w:rsidP="00DC50FA">
      <w:pPr>
        <w:pStyle w:val="ListParagraph"/>
        <w:numPr>
          <w:ilvl w:val="3"/>
          <w:numId w:val="4"/>
        </w:numPr>
        <w:tabs>
          <w:tab w:val="left" w:pos="8640"/>
        </w:tabs>
        <w:spacing w:after="0" w:line="240" w:lineRule="auto"/>
        <w:ind w:left="4680"/>
        <w:contextualSpacing w:val="0"/>
        <w:rPr>
          <w:sz w:val="24"/>
          <w:szCs w:val="24"/>
        </w:rPr>
      </w:pPr>
      <w:r>
        <w:rPr>
          <w:sz w:val="24"/>
          <w:szCs w:val="24"/>
        </w:rPr>
        <w:t>Computer/ Network/ Audio/ Video</w:t>
      </w:r>
      <w:r>
        <w:rPr>
          <w:sz w:val="24"/>
          <w:szCs w:val="24"/>
        </w:rPr>
        <w:tab/>
        <w:t>Stephen Gunderson</w:t>
      </w:r>
    </w:p>
    <w:p w:rsidR="00394DED" w:rsidRDefault="00394DED" w:rsidP="00DC50FA">
      <w:pPr>
        <w:pStyle w:val="ListParagraph"/>
        <w:numPr>
          <w:ilvl w:val="3"/>
          <w:numId w:val="4"/>
        </w:numPr>
        <w:tabs>
          <w:tab w:val="left" w:pos="8640"/>
        </w:tabs>
        <w:spacing w:after="0" w:line="240" w:lineRule="auto"/>
        <w:ind w:left="4680"/>
        <w:contextualSpacing w:val="0"/>
        <w:rPr>
          <w:sz w:val="24"/>
          <w:szCs w:val="24"/>
        </w:rPr>
      </w:pPr>
      <w:r>
        <w:rPr>
          <w:sz w:val="24"/>
          <w:szCs w:val="24"/>
        </w:rPr>
        <w:t>Open Learning</w:t>
      </w:r>
      <w:r w:rsidR="00687E69">
        <w:rPr>
          <w:sz w:val="24"/>
          <w:szCs w:val="24"/>
        </w:rPr>
        <w:t>/ TLC</w:t>
      </w:r>
      <w:r>
        <w:rPr>
          <w:sz w:val="24"/>
          <w:szCs w:val="24"/>
        </w:rPr>
        <w:tab/>
        <w:t>Scott Vigallon</w:t>
      </w:r>
    </w:p>
    <w:p w:rsidR="00394DED" w:rsidRPr="00DC50FA" w:rsidRDefault="00394DED" w:rsidP="00EB7CB4">
      <w:pPr>
        <w:pStyle w:val="ListParagraph"/>
        <w:numPr>
          <w:ilvl w:val="3"/>
          <w:numId w:val="4"/>
        </w:numPr>
        <w:tabs>
          <w:tab w:val="left" w:pos="8640"/>
        </w:tabs>
        <w:spacing w:after="240" w:line="360" w:lineRule="auto"/>
        <w:ind w:left="4680"/>
        <w:rPr>
          <w:sz w:val="24"/>
          <w:szCs w:val="24"/>
        </w:rPr>
      </w:pPr>
      <w:r w:rsidRPr="00DC50FA">
        <w:rPr>
          <w:sz w:val="24"/>
          <w:szCs w:val="24"/>
        </w:rPr>
        <w:t>Telecommunications/ Copy Services</w:t>
      </w:r>
      <w:r w:rsidRPr="00DC50FA">
        <w:rPr>
          <w:sz w:val="24"/>
          <w:szCs w:val="24"/>
        </w:rPr>
        <w:tab/>
        <w:t>Heidi Ulrech</w:t>
      </w:r>
    </w:p>
    <w:p w:rsidR="00D20FE3" w:rsidRDefault="00D20FE3" w:rsidP="00DC50FA">
      <w:pPr>
        <w:pStyle w:val="ListParagraph"/>
        <w:numPr>
          <w:ilvl w:val="2"/>
          <w:numId w:val="4"/>
        </w:numPr>
        <w:tabs>
          <w:tab w:val="left" w:pos="8640"/>
        </w:tabs>
        <w:spacing w:after="0" w:line="360" w:lineRule="auto"/>
        <w:ind w:left="4320"/>
        <w:contextualSpacing w:val="0"/>
        <w:rPr>
          <w:sz w:val="24"/>
          <w:szCs w:val="24"/>
        </w:rPr>
      </w:pPr>
      <w:r>
        <w:rPr>
          <w:sz w:val="24"/>
          <w:szCs w:val="24"/>
        </w:rPr>
        <w:t>District</w:t>
      </w:r>
      <w:r w:rsidR="00394DED">
        <w:rPr>
          <w:sz w:val="24"/>
          <w:szCs w:val="24"/>
        </w:rPr>
        <w:t xml:space="preserve"> ITS</w:t>
      </w:r>
      <w:r w:rsidR="00394DED">
        <w:rPr>
          <w:sz w:val="24"/>
          <w:szCs w:val="24"/>
        </w:rPr>
        <w:tab/>
        <w:t>Jeannie Methe</w:t>
      </w:r>
    </w:p>
    <w:p w:rsidR="00DC50FA" w:rsidRDefault="00DC50FA" w:rsidP="00DC50FA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ind w:left="396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Good of the Order</w:t>
      </w:r>
    </w:p>
    <w:p w:rsidR="00C61439" w:rsidRPr="00C61439" w:rsidRDefault="00C61439" w:rsidP="00DC50FA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ind w:left="3960" w:hanging="450"/>
        <w:contextualSpacing w:val="0"/>
        <w:rPr>
          <w:sz w:val="24"/>
          <w:szCs w:val="24"/>
        </w:rPr>
      </w:pPr>
      <w:r w:rsidRPr="00C61439">
        <w:rPr>
          <w:sz w:val="24"/>
          <w:szCs w:val="24"/>
        </w:rPr>
        <w:t>Adjournment</w:t>
      </w:r>
    </w:p>
    <w:p w:rsidR="003A4F00" w:rsidRDefault="00824F95" w:rsidP="00DC50FA">
      <w:pPr>
        <w:pStyle w:val="ListParagraph"/>
        <w:numPr>
          <w:ilvl w:val="0"/>
          <w:numId w:val="4"/>
        </w:numPr>
        <w:tabs>
          <w:tab w:val="left" w:pos="8640"/>
        </w:tabs>
        <w:spacing w:after="0" w:line="240" w:lineRule="auto"/>
        <w:ind w:left="396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Next Regular Meeting </w:t>
      </w:r>
    </w:p>
    <w:p w:rsidR="00824F95" w:rsidRDefault="00824F95" w:rsidP="00DC50FA">
      <w:pPr>
        <w:pStyle w:val="ListParagraph"/>
        <w:tabs>
          <w:tab w:val="left" w:pos="8640"/>
        </w:tabs>
        <w:spacing w:after="0" w:line="240" w:lineRule="auto"/>
        <w:ind w:left="477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October 26</w:t>
      </w:r>
      <w:r w:rsidRPr="00824F95">
        <w:rPr>
          <w:sz w:val="24"/>
          <w:szCs w:val="24"/>
          <w:vertAlign w:val="superscript"/>
        </w:rPr>
        <w:t>th</w:t>
      </w:r>
    </w:p>
    <w:p w:rsidR="00824F95" w:rsidRPr="00824F95" w:rsidRDefault="00824F95" w:rsidP="00DC50FA">
      <w:pPr>
        <w:pStyle w:val="ListParagraph"/>
        <w:tabs>
          <w:tab w:val="left" w:pos="8640"/>
        </w:tabs>
        <w:spacing w:after="0" w:line="240" w:lineRule="auto"/>
        <w:ind w:left="4770" w:hanging="450"/>
        <w:contextualSpacing w:val="0"/>
        <w:rPr>
          <w:sz w:val="24"/>
          <w:szCs w:val="24"/>
          <w:vertAlign w:val="superscript"/>
        </w:rPr>
      </w:pPr>
      <w:r>
        <w:rPr>
          <w:sz w:val="24"/>
          <w:szCs w:val="24"/>
        </w:rPr>
        <w:t>November 23</w:t>
      </w:r>
      <w:r w:rsidRPr="00824F95">
        <w:rPr>
          <w:sz w:val="24"/>
          <w:szCs w:val="24"/>
          <w:vertAlign w:val="superscript"/>
        </w:rPr>
        <w:t>rd</w:t>
      </w:r>
    </w:p>
    <w:p w:rsidR="00824F95" w:rsidRDefault="00824F95" w:rsidP="00DC50FA">
      <w:pPr>
        <w:pStyle w:val="ListParagraph"/>
        <w:tabs>
          <w:tab w:val="left" w:pos="8640"/>
        </w:tabs>
        <w:spacing w:after="0" w:line="240" w:lineRule="auto"/>
        <w:ind w:left="477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December (Winter Break</w:t>
      </w:r>
      <w:r w:rsidR="004744B7">
        <w:rPr>
          <w:sz w:val="24"/>
          <w:szCs w:val="24"/>
        </w:rPr>
        <w:t xml:space="preserve"> – no meeting</w:t>
      </w:r>
      <w:r>
        <w:rPr>
          <w:sz w:val="24"/>
          <w:szCs w:val="24"/>
        </w:rPr>
        <w:t>)</w:t>
      </w:r>
    </w:p>
    <w:p w:rsidR="00824F95" w:rsidRDefault="00824F95" w:rsidP="00DC50FA">
      <w:pPr>
        <w:pStyle w:val="ListParagraph"/>
        <w:tabs>
          <w:tab w:val="left" w:pos="8640"/>
        </w:tabs>
        <w:spacing w:after="0" w:line="240" w:lineRule="auto"/>
        <w:ind w:left="477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January 25</w:t>
      </w:r>
      <w:r w:rsidRPr="00824F95">
        <w:rPr>
          <w:sz w:val="24"/>
          <w:szCs w:val="24"/>
          <w:vertAlign w:val="superscript"/>
        </w:rPr>
        <w:t>th</w:t>
      </w:r>
    </w:p>
    <w:p w:rsidR="00824F95" w:rsidRDefault="00824F95" w:rsidP="00DC50FA">
      <w:pPr>
        <w:pStyle w:val="ListParagraph"/>
        <w:tabs>
          <w:tab w:val="left" w:pos="8640"/>
        </w:tabs>
        <w:spacing w:after="0" w:line="240" w:lineRule="auto"/>
        <w:ind w:left="477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February 22</w:t>
      </w:r>
      <w:r w:rsidRPr="00824F95">
        <w:rPr>
          <w:sz w:val="24"/>
          <w:szCs w:val="24"/>
          <w:vertAlign w:val="superscript"/>
        </w:rPr>
        <w:t>nd</w:t>
      </w:r>
    </w:p>
    <w:p w:rsidR="00824F95" w:rsidRDefault="00824F95" w:rsidP="00DC50FA">
      <w:pPr>
        <w:pStyle w:val="ListParagraph"/>
        <w:tabs>
          <w:tab w:val="left" w:pos="8640"/>
        </w:tabs>
        <w:spacing w:after="0" w:line="240" w:lineRule="auto"/>
        <w:ind w:left="477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March (Spring Break</w:t>
      </w:r>
      <w:r w:rsidR="004744B7">
        <w:rPr>
          <w:sz w:val="24"/>
          <w:szCs w:val="24"/>
        </w:rPr>
        <w:t xml:space="preserve"> – no meeting</w:t>
      </w:r>
      <w:r>
        <w:rPr>
          <w:sz w:val="24"/>
          <w:szCs w:val="24"/>
        </w:rPr>
        <w:t>)</w:t>
      </w:r>
    </w:p>
    <w:p w:rsidR="00824F95" w:rsidRDefault="00824F95" w:rsidP="00DC50FA">
      <w:pPr>
        <w:pStyle w:val="ListParagraph"/>
        <w:tabs>
          <w:tab w:val="left" w:pos="8640"/>
        </w:tabs>
        <w:spacing w:after="0" w:line="240" w:lineRule="auto"/>
        <w:ind w:left="477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April 25</w:t>
      </w:r>
      <w:r w:rsidRPr="00824F95">
        <w:rPr>
          <w:sz w:val="24"/>
          <w:szCs w:val="24"/>
          <w:vertAlign w:val="superscript"/>
        </w:rPr>
        <w:t>th</w:t>
      </w:r>
    </w:p>
    <w:p w:rsidR="00824F95" w:rsidRDefault="00824F95" w:rsidP="00DC50FA">
      <w:pPr>
        <w:pStyle w:val="ListParagraph"/>
        <w:tabs>
          <w:tab w:val="left" w:pos="8640"/>
        </w:tabs>
        <w:spacing w:after="0" w:line="240" w:lineRule="auto"/>
        <w:ind w:left="477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May (Finals</w:t>
      </w:r>
      <w:r w:rsidR="004744B7">
        <w:rPr>
          <w:sz w:val="24"/>
          <w:szCs w:val="24"/>
        </w:rPr>
        <w:t xml:space="preserve"> – no meeting</w:t>
      </w:r>
      <w:r>
        <w:rPr>
          <w:sz w:val="24"/>
          <w:szCs w:val="24"/>
        </w:rPr>
        <w:t>)</w:t>
      </w:r>
    </w:p>
    <w:p w:rsidR="00824F95" w:rsidRDefault="00824F95" w:rsidP="00824F95">
      <w:pPr>
        <w:pStyle w:val="ListParagraph"/>
        <w:tabs>
          <w:tab w:val="left" w:pos="8640"/>
        </w:tabs>
        <w:spacing w:after="0" w:line="360" w:lineRule="auto"/>
        <w:ind w:left="3870"/>
        <w:contextualSpacing w:val="0"/>
        <w:rPr>
          <w:sz w:val="24"/>
          <w:szCs w:val="24"/>
        </w:rPr>
      </w:pPr>
    </w:p>
    <w:p w:rsidR="00824F95" w:rsidRDefault="00824F95" w:rsidP="00824F95">
      <w:pPr>
        <w:pStyle w:val="ListParagraph"/>
        <w:tabs>
          <w:tab w:val="left" w:pos="8640"/>
        </w:tabs>
        <w:spacing w:after="0" w:line="360" w:lineRule="auto"/>
        <w:ind w:left="3870"/>
        <w:contextualSpacing w:val="0"/>
        <w:rPr>
          <w:sz w:val="24"/>
          <w:szCs w:val="24"/>
        </w:rPr>
      </w:pPr>
    </w:p>
    <w:p w:rsidR="00D6641F" w:rsidRPr="00D6641F" w:rsidRDefault="00D6641F" w:rsidP="00394DED">
      <w:pPr>
        <w:pStyle w:val="ListParagraph"/>
        <w:tabs>
          <w:tab w:val="left" w:pos="8640"/>
        </w:tabs>
        <w:spacing w:after="0" w:line="360" w:lineRule="auto"/>
        <w:ind w:left="3870"/>
        <w:contextualSpacing w:val="0"/>
        <w:rPr>
          <w:sz w:val="24"/>
          <w:szCs w:val="24"/>
        </w:rPr>
      </w:pPr>
    </w:p>
    <w:p w:rsidR="003A4F00" w:rsidRDefault="003A4F00" w:rsidP="00394DED">
      <w:pPr>
        <w:tabs>
          <w:tab w:val="left" w:pos="3510"/>
        </w:tabs>
        <w:spacing w:after="0"/>
      </w:pPr>
    </w:p>
    <w:p w:rsidR="003A4F00" w:rsidRDefault="003A4F00" w:rsidP="00394DED">
      <w:pPr>
        <w:tabs>
          <w:tab w:val="left" w:pos="3510"/>
        </w:tabs>
        <w:spacing w:after="0"/>
      </w:pPr>
    </w:p>
    <w:p w:rsidR="003A4F00" w:rsidRDefault="003A4F00" w:rsidP="00394DED">
      <w:pPr>
        <w:spacing w:after="0"/>
      </w:pPr>
    </w:p>
    <w:sectPr w:rsidR="003A4F00" w:rsidSect="00C61439">
      <w:headerReference w:type="default" r:id="rId10"/>
      <w:footerReference w:type="default" r:id="rId11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77" w:rsidRDefault="00753B77" w:rsidP="00753B77">
      <w:pPr>
        <w:spacing w:after="0" w:line="240" w:lineRule="auto"/>
      </w:pPr>
      <w:r>
        <w:separator/>
      </w:r>
    </w:p>
  </w:endnote>
  <w:endnote w:type="continuationSeparator" w:id="0">
    <w:p w:rsidR="00753B77" w:rsidRDefault="00753B77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Modern No. 20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1E" w:rsidRDefault="00F1001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77" w:rsidRDefault="00753B77" w:rsidP="00753B77">
      <w:pPr>
        <w:spacing w:after="0" w:line="240" w:lineRule="auto"/>
      </w:pPr>
      <w:r>
        <w:separator/>
      </w:r>
    </w:p>
  </w:footnote>
  <w:footnote w:type="continuationSeparator" w:id="0">
    <w:p w:rsidR="00753B77" w:rsidRDefault="00753B77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1E" w:rsidRPr="006B16D4" w:rsidRDefault="00F1001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="006B16D4" w:rsidRPr="006B16D4">
      <w:rPr>
        <w:b/>
        <w:color w:val="943634"/>
        <w:sz w:val="30"/>
        <w:szCs w:val="30"/>
      </w:rPr>
      <w:t>MEETING NAME</w:t>
    </w:r>
  </w:p>
  <w:p w:rsidR="006B16D4" w:rsidRPr="006B16D4" w:rsidRDefault="006B16D4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:rsidR="006B16D4" w:rsidRPr="006B16D4" w:rsidRDefault="006B16D4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D43B5"/>
    <w:multiLevelType w:val="hybridMultilevel"/>
    <w:tmpl w:val="8C6A2B2C"/>
    <w:lvl w:ilvl="0" w:tplc="D02E04B6">
      <w:start w:val="1"/>
      <w:numFmt w:val="upperRoman"/>
      <w:lvlText w:val="%1."/>
      <w:lvlJc w:val="left"/>
      <w:pPr>
        <w:ind w:left="369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85D83864">
      <w:start w:val="1"/>
      <w:numFmt w:val="lowerLetter"/>
      <w:lvlText w:val="%3."/>
      <w:lvlJc w:val="left"/>
      <w:pPr>
        <w:ind w:left="5310" w:hanging="36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456C"/>
    <w:rsid w:val="001824F0"/>
    <w:rsid w:val="00235AD8"/>
    <w:rsid w:val="00394DED"/>
    <w:rsid w:val="003A4F00"/>
    <w:rsid w:val="004744B7"/>
    <w:rsid w:val="004D5815"/>
    <w:rsid w:val="00687E69"/>
    <w:rsid w:val="006B16D4"/>
    <w:rsid w:val="00753B77"/>
    <w:rsid w:val="00824F95"/>
    <w:rsid w:val="00BF7B82"/>
    <w:rsid w:val="00C61439"/>
    <w:rsid w:val="00D026C6"/>
    <w:rsid w:val="00D20FE3"/>
    <w:rsid w:val="00D6641F"/>
    <w:rsid w:val="00DC50FA"/>
    <w:rsid w:val="00EB7CB4"/>
    <w:rsid w:val="00F1001E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369548C-A101-4418-A6E5-EBA63EDE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44BBD-089D-4875-9C4F-AB72331E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</Pages>
  <Words>115</Words>
  <Characters>634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Heidi Ulrech</cp:lastModifiedBy>
  <cp:revision>12</cp:revision>
  <cp:lastPrinted>2015-09-28T21:14:00Z</cp:lastPrinted>
  <dcterms:created xsi:type="dcterms:W3CDTF">2015-09-28T17:19:00Z</dcterms:created>
  <dcterms:modified xsi:type="dcterms:W3CDTF">2015-09-29T18:11:00Z</dcterms:modified>
</cp:coreProperties>
</file>