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8E" w:rsidRDefault="00B3538E">
      <w:pPr>
        <w:autoSpaceDE w:val="0"/>
        <w:jc w:val="center"/>
        <w:rPr>
          <w:rFonts w:ascii="Arial-BoldMT-Identity-H" w:hAnsi="Arial-BoldMT-Identity-H" w:cs="Arial-BoldMT-Identity-H"/>
          <w:b/>
          <w:bCs/>
          <w:sz w:val="28"/>
          <w:szCs w:val="28"/>
        </w:rPr>
      </w:pPr>
      <w:r>
        <w:rPr>
          <w:rFonts w:ascii="Arial-BoldMT-Identity-H" w:hAnsi="Arial-BoldMT-Identity-H" w:cs="Arial-BoldMT-Identity-H"/>
          <w:b/>
          <w:bCs/>
          <w:sz w:val="28"/>
          <w:szCs w:val="28"/>
        </w:rPr>
        <w:t>LAS POSITAS COLLEGE ACADEMIC SENATE</w:t>
      </w:r>
    </w:p>
    <w:p w:rsidR="00B3538E" w:rsidRDefault="00610533">
      <w:pPr>
        <w:autoSpaceDE w:val="0"/>
        <w:jc w:val="center"/>
        <w:rPr>
          <w:rFonts w:ascii="Arial-BoldMT-Identity-H" w:hAnsi="Arial-BoldMT-Identity-H" w:cs="Arial-BoldMT-Identity-H"/>
          <w:b/>
          <w:bCs/>
        </w:rPr>
      </w:pPr>
      <w:r>
        <w:rPr>
          <w:rFonts w:ascii="Arial-BoldMT-Identity-H" w:hAnsi="Arial-BoldMT-Identity-H" w:cs="Arial-BoldMT-Identity-H"/>
          <w:b/>
          <w:bCs/>
        </w:rPr>
        <w:t xml:space="preserve">REGULAR </w:t>
      </w:r>
      <w:r w:rsidR="00B3538E">
        <w:rPr>
          <w:rFonts w:ascii="Arial-BoldMT-Identity-H" w:hAnsi="Arial-BoldMT-Identity-H" w:cs="Arial-BoldMT-Identity-H"/>
          <w:b/>
          <w:bCs/>
        </w:rPr>
        <w:t>MEETING</w:t>
      </w:r>
    </w:p>
    <w:p w:rsidR="00610533" w:rsidRDefault="00610533" w:rsidP="00610533">
      <w:pPr>
        <w:autoSpaceDE w:val="0"/>
        <w:jc w:val="center"/>
        <w:rPr>
          <w:rFonts w:ascii="ArialMT-Identity-H" w:hAnsi="ArialMT-Identity-H" w:cs="ArialMT-Identity-H"/>
        </w:rPr>
      </w:pPr>
      <w:r>
        <w:rPr>
          <w:rFonts w:ascii="ArialMT-Identity-H" w:hAnsi="ArialMT-Identity-H" w:cs="ArialMT-Identity-H"/>
        </w:rPr>
        <w:t xml:space="preserve">Room 2490, Multidisciplinary Building </w:t>
      </w:r>
    </w:p>
    <w:p w:rsidR="00610533" w:rsidRDefault="00610533" w:rsidP="00610533">
      <w:pPr>
        <w:autoSpaceDE w:val="0"/>
        <w:jc w:val="center"/>
        <w:rPr>
          <w:rFonts w:ascii="ArialMT-Identity-H" w:hAnsi="ArialMT-Identity-H" w:cs="ArialMT-Identity-H"/>
        </w:rPr>
      </w:pPr>
      <w:r>
        <w:rPr>
          <w:rFonts w:ascii="ArialMT-Identity-H" w:hAnsi="ArialMT-Identity-H" w:cs="ArialMT-Identity-H"/>
        </w:rPr>
        <w:t xml:space="preserve">March </w:t>
      </w:r>
      <w:r w:rsidR="00946F4E">
        <w:rPr>
          <w:rFonts w:ascii="ArialMT-Identity-H" w:hAnsi="ArialMT-Identity-H" w:cs="ArialMT-Identity-H"/>
        </w:rPr>
        <w:t>28</w:t>
      </w:r>
      <w:r>
        <w:rPr>
          <w:rFonts w:ascii="ArialMT-Identity-H" w:hAnsi="ArialMT-Identity-H" w:cs="ArialMT-Identity-H"/>
        </w:rPr>
        <w:t>, 2012, 2:30 p.m.</w:t>
      </w:r>
    </w:p>
    <w:p w:rsidR="00985F15" w:rsidRDefault="00985F15" w:rsidP="00610533">
      <w:pPr>
        <w:autoSpaceDE w:val="0"/>
        <w:jc w:val="center"/>
        <w:rPr>
          <w:rFonts w:ascii="ArialMT-Identity-H" w:hAnsi="ArialMT-Identity-H" w:cs="ArialMT-Identity-H"/>
        </w:rPr>
      </w:pPr>
      <w:r>
        <w:rPr>
          <w:rFonts w:ascii="ArialMT-Identity-H" w:hAnsi="ArialMT-Identity-H" w:cs="ArialMT-Identity-H"/>
        </w:rPr>
        <w:t>Draft Minutes</w:t>
      </w:r>
    </w:p>
    <w:p w:rsidR="00B3538E" w:rsidRDefault="00B3538E"/>
    <w:p w:rsidR="00610533" w:rsidRDefault="00610533" w:rsidP="00610533">
      <w:r>
        <w:t xml:space="preserve">Present: Brenda Weak, Justin Garoupa, Stuart McElderry, Tina Inzerilla, Melissa Korber, Rajeev Chopra, Cynthia Keune, </w:t>
      </w:r>
      <w:r w:rsidR="0066781F">
        <w:t>Heike Gecox, Teri</w:t>
      </w:r>
      <w:r>
        <w:t xml:space="preserve"> Henson, Deborah Bauer</w:t>
      </w:r>
      <w:r w:rsidR="00C117BF">
        <w:t>, Karin Spirn, Debbie Fields, Rajinder Samra, Kevin Walthers</w:t>
      </w:r>
    </w:p>
    <w:p w:rsidR="00610533" w:rsidRDefault="00610533" w:rsidP="00610533"/>
    <w:p w:rsidR="00610533" w:rsidRPr="008A3691" w:rsidRDefault="0066781F" w:rsidP="00610533">
      <w:pPr>
        <w:rPr>
          <w:i/>
        </w:rPr>
      </w:pPr>
      <w:r>
        <w:t xml:space="preserve">Absent: Sarah Thompson, </w:t>
      </w:r>
      <w:r w:rsidR="00C117BF">
        <w:t xml:space="preserve">Mike Schwarz, Geoff Smyth, </w:t>
      </w:r>
    </w:p>
    <w:p w:rsidR="00610533" w:rsidRDefault="00610533" w:rsidP="00610533"/>
    <w:p w:rsidR="00610533" w:rsidRDefault="0066781F" w:rsidP="00610533">
      <w:r>
        <w:t>Guests: None</w:t>
      </w:r>
    </w:p>
    <w:p w:rsidR="00610533" w:rsidRDefault="00610533" w:rsidP="00610533"/>
    <w:p w:rsidR="00610533" w:rsidRDefault="00610533" w:rsidP="00610533">
      <w:r>
        <w:t xml:space="preserve">1.0 GENERAL BUSINESS  </w:t>
      </w:r>
    </w:p>
    <w:p w:rsidR="00610533" w:rsidRDefault="00610533" w:rsidP="00610533">
      <w:pPr>
        <w:ind w:firstLine="720"/>
      </w:pPr>
      <w:r>
        <w:t>1.1 Call to Order/Quorum at 2:3</w:t>
      </w:r>
      <w:r w:rsidR="00277265">
        <w:t>2</w:t>
      </w:r>
      <w:r>
        <w:t xml:space="preserve"> pm</w:t>
      </w:r>
    </w:p>
    <w:p w:rsidR="002B5941" w:rsidRDefault="00610533" w:rsidP="002B5941">
      <w:pPr>
        <w:ind w:firstLine="720"/>
      </w:pPr>
      <w:r>
        <w:t>1.2 Approval of Agenda</w:t>
      </w:r>
      <w:r w:rsidR="002B5941">
        <w:t xml:space="preserve">: </w:t>
      </w:r>
      <w:r>
        <w:t xml:space="preserve">Amendment to the agenda: </w:t>
      </w:r>
      <w:r w:rsidR="00277265">
        <w:t>We have minutes</w:t>
      </w:r>
      <w:r w:rsidR="002B5941">
        <w:t>.</w:t>
      </w:r>
      <w:r w:rsidR="006528CC">
        <w:t xml:space="preserve"> </w:t>
      </w:r>
    </w:p>
    <w:p w:rsidR="00610533" w:rsidRDefault="006528CC" w:rsidP="002B5941">
      <w:pPr>
        <w:ind w:firstLine="720"/>
      </w:pPr>
      <w:r>
        <w:t>MSC</w:t>
      </w:r>
      <w:r w:rsidR="0085239A">
        <w:t xml:space="preserve">: </w:t>
      </w:r>
      <w:r w:rsidR="00277265">
        <w:t>Inzerilla/Weak</w:t>
      </w:r>
      <w:r w:rsidR="002B5941">
        <w:t xml:space="preserve"> to approve amendments to agenda</w:t>
      </w:r>
    </w:p>
    <w:p w:rsidR="002B5941" w:rsidRPr="009D712B" w:rsidRDefault="002B5941" w:rsidP="002B5941">
      <w:pPr>
        <w:ind w:firstLine="720"/>
        <w:rPr>
          <w:b/>
        </w:rPr>
      </w:pPr>
    </w:p>
    <w:p w:rsidR="00610533" w:rsidRDefault="00610533" w:rsidP="00610533">
      <w:pPr>
        <w:ind w:left="720"/>
      </w:pPr>
      <w:r w:rsidRPr="007F2B3E">
        <w:t>1.3 Approval of Minutes</w:t>
      </w:r>
      <w:r w:rsidR="00277265">
        <w:t>: MSC: Inzerilla/Henson</w:t>
      </w:r>
    </w:p>
    <w:p w:rsidR="00610533" w:rsidRDefault="00610533" w:rsidP="00610533">
      <w:pPr>
        <w:ind w:left="720"/>
      </w:pPr>
      <w:r>
        <w:t>1.4 Public Comments: (none)</w:t>
      </w:r>
    </w:p>
    <w:p w:rsidR="00610533" w:rsidRDefault="00610533" w:rsidP="00610533">
      <w:pPr>
        <w:ind w:left="720"/>
      </w:pPr>
    </w:p>
    <w:p w:rsidR="00610533" w:rsidRDefault="00610533" w:rsidP="00610533">
      <w:r>
        <w:t xml:space="preserve">2.0 ACTION ITEMS </w:t>
      </w:r>
    </w:p>
    <w:p w:rsidR="0085239A" w:rsidRDefault="00610533" w:rsidP="00610533">
      <w:pPr>
        <w:numPr>
          <w:ilvl w:val="1"/>
          <w:numId w:val="11"/>
        </w:numPr>
        <w:ind w:left="720" w:firstLine="0"/>
      </w:pPr>
      <w:r>
        <w:t xml:space="preserve">Resolution re: </w:t>
      </w:r>
      <w:r w:rsidR="00E776BA">
        <w:t>Chabot Document</w:t>
      </w:r>
      <w:r>
        <w:t xml:space="preserve"> </w:t>
      </w:r>
      <w:r w:rsidR="00E776BA">
        <w:t>(10</w:t>
      </w:r>
      <w:r>
        <w:t xml:space="preserve"> minutes) Ms. Korber stated that </w:t>
      </w:r>
      <w:r w:rsidR="00E776BA">
        <w:t>last Thursday Chancellor Kinnamon went to Chabot’s Academic Senate meeting to engage in discussion about the items on the Chabot document.</w:t>
      </w:r>
      <w:r>
        <w:t xml:space="preserve"> </w:t>
      </w:r>
      <w:r w:rsidR="00E776BA">
        <w:t xml:space="preserve">The District presented a </w:t>
      </w:r>
      <w:r w:rsidR="002B5941">
        <w:t xml:space="preserve">pretty detailed </w:t>
      </w:r>
      <w:r w:rsidR="00E776BA">
        <w:t xml:space="preserve">response (handout 28 pages long).  The discussion will probably be on-going.  Mr. Chopra will send everyone a PDF copy via email.  </w:t>
      </w:r>
      <w:r w:rsidR="002B5941">
        <w:t xml:space="preserve">This item </w:t>
      </w:r>
      <w:r w:rsidR="00E776BA">
        <w:t xml:space="preserve">should </w:t>
      </w:r>
      <w:r w:rsidR="002B5941">
        <w:t xml:space="preserve">be </w:t>
      </w:r>
      <w:r w:rsidR="00E776BA">
        <w:t>take</w:t>
      </w:r>
      <w:r w:rsidR="002B5941">
        <w:t>n</w:t>
      </w:r>
      <w:r w:rsidR="00E776BA">
        <w:t xml:space="preserve"> back to divisions for discussion.</w:t>
      </w:r>
    </w:p>
    <w:p w:rsidR="00F4289E" w:rsidRDefault="00F4289E" w:rsidP="00F4289E">
      <w:pPr>
        <w:ind w:left="720"/>
      </w:pPr>
    </w:p>
    <w:p w:rsidR="00F4289E" w:rsidRDefault="00F4289E" w:rsidP="00F4289E">
      <w:pPr>
        <w:ind w:left="720"/>
      </w:pPr>
      <w:r>
        <w:t xml:space="preserve">Ms. Korber thanked Mr. McElderry for preparing LPC </w:t>
      </w:r>
      <w:r w:rsidR="000164A6">
        <w:t xml:space="preserve">draft </w:t>
      </w:r>
      <w:r>
        <w:t>resolution</w:t>
      </w:r>
      <w:r w:rsidR="000164A6">
        <w:t xml:space="preserve">. </w:t>
      </w:r>
    </w:p>
    <w:p w:rsidR="00F4289E" w:rsidRDefault="00F4289E" w:rsidP="00F4289E">
      <w:pPr>
        <w:ind w:left="720"/>
      </w:pPr>
      <w:r>
        <w:t>MSC: Inzerilla/Weak</w:t>
      </w:r>
    </w:p>
    <w:p w:rsidR="00F4289E" w:rsidRDefault="00F4289E" w:rsidP="00BF56FD">
      <w:pPr>
        <w:ind w:left="720"/>
      </w:pPr>
      <w:r>
        <w:t xml:space="preserve">Mr. Chopra heard from </w:t>
      </w:r>
      <w:r w:rsidR="00F633DC">
        <w:t xml:space="preserve">someone who attended </w:t>
      </w:r>
      <w:r>
        <w:t>the last Board meeting that some people fr</w:t>
      </w:r>
      <w:r w:rsidR="00F633DC">
        <w:t>om Chabot might have presented information about getting cut disproportionately,</w:t>
      </w:r>
      <w:r>
        <w:t xml:space="preserve"> and if so, he </w:t>
      </w:r>
      <w:r w:rsidR="00F633DC">
        <w:t>is sorry to support this draft resolution.  Ms. Korber stated that what was presented was a very small part of the Chabot approach.  There’s one part about the DBSG, and the allocation between colleges, which was presented by Dave Fouquet.  H</w:t>
      </w:r>
      <w:r w:rsidR="001D4EE0">
        <w:t>is</w:t>
      </w:r>
      <w:r w:rsidR="00F633DC">
        <w:t xml:space="preserve"> presentation involved four different</w:t>
      </w:r>
      <w:r>
        <w:t xml:space="preserve"> ways of looking at the Distr</w:t>
      </w:r>
      <w:r w:rsidR="002B5941">
        <w:t xml:space="preserve">ict: 1) Who ran </w:t>
      </w:r>
      <w:r w:rsidR="00B75382">
        <w:t>a</w:t>
      </w:r>
      <w:r w:rsidR="002B5941">
        <w:t xml:space="preserve"> deficit</w:t>
      </w:r>
      <w:r w:rsidR="00F633DC">
        <w:t xml:space="preserve"> this year</w:t>
      </w:r>
      <w:r w:rsidR="002B5941">
        <w:t>; 2</w:t>
      </w:r>
      <w:r w:rsidR="00F633DC">
        <w:t>) If we followed</w:t>
      </w:r>
      <w:r>
        <w:t xml:space="preserve"> the allocation model; 3) </w:t>
      </w:r>
      <w:r w:rsidR="00F633DC">
        <w:t>If we a</w:t>
      </w:r>
      <w:r>
        <w:t>llocat</w:t>
      </w:r>
      <w:r w:rsidR="00F633DC">
        <w:t>ed</w:t>
      </w:r>
      <w:r>
        <w:t xml:space="preserve"> after teaching; and 4) You create a way that cut should</w:t>
      </w:r>
      <w:r w:rsidR="002B5941">
        <w:t xml:space="preserve"> be made.  There was a question</w:t>
      </w:r>
      <w:r>
        <w:t xml:space="preserve"> from the Board </w:t>
      </w:r>
      <w:r w:rsidR="009B371B">
        <w:t>whether it was proper to send these items to them</w:t>
      </w:r>
      <w:r>
        <w:t xml:space="preserve"> or DBSG.  It was sent to DBSG.</w:t>
      </w:r>
    </w:p>
    <w:p w:rsidR="00BF56FD" w:rsidRDefault="00BF56FD" w:rsidP="00BF56FD">
      <w:pPr>
        <w:ind w:left="720"/>
      </w:pPr>
    </w:p>
    <w:p w:rsidR="00BF56FD" w:rsidRDefault="00BF56FD" w:rsidP="00BF56FD">
      <w:pPr>
        <w:ind w:left="720"/>
      </w:pPr>
      <w:r>
        <w:t>Ms. Korber stated that she was concerned that no one wanted to attend the Chabot College meeting</w:t>
      </w:r>
      <w:r w:rsidR="005C656C">
        <w:t>; that all</w:t>
      </w:r>
      <w:r>
        <w:t xml:space="preserve"> should be involved in the discussion.  </w:t>
      </w:r>
      <w:r w:rsidR="005C656C">
        <w:t>Ms. Henson stated that we have not yet risen to the level where we would have wr</w:t>
      </w:r>
      <w:r w:rsidR="00B75382">
        <w:t>itten</w:t>
      </w:r>
      <w:r w:rsidR="005C656C">
        <w:t xml:space="preserve"> that document (Chabot’s resolution).  </w:t>
      </w:r>
      <w:r>
        <w:t xml:space="preserve">Mr. Chopra stated that Chabot has a louder voice and its own vested interests.  Ms. Korber </w:t>
      </w:r>
      <w:r w:rsidR="002B5941">
        <w:t>stated that</w:t>
      </w:r>
      <w:r>
        <w:t xml:space="preserve"> our representatives at DBSG are pretty strong</w:t>
      </w:r>
      <w:r w:rsidR="00B75382">
        <w:t>,</w:t>
      </w:r>
      <w:r>
        <w:t xml:space="preserve"> so when we get to those processes we are well represented.</w:t>
      </w:r>
    </w:p>
    <w:p w:rsidR="0085239A" w:rsidRDefault="0085239A" w:rsidP="0085239A">
      <w:pPr>
        <w:ind w:left="720"/>
      </w:pPr>
    </w:p>
    <w:p w:rsidR="00BF56FD" w:rsidRDefault="00610533" w:rsidP="00BF56FD">
      <w:pPr>
        <w:pStyle w:val="ListParagraph"/>
        <w:numPr>
          <w:ilvl w:val="1"/>
          <w:numId w:val="11"/>
        </w:numPr>
      </w:pPr>
      <w:r>
        <w:t xml:space="preserve">Resolution re: </w:t>
      </w:r>
      <w:r w:rsidR="00E776BA">
        <w:t>Instructional Program Review (10 minutes)</w:t>
      </w:r>
    </w:p>
    <w:p w:rsidR="00BF56FD" w:rsidRDefault="00BF56FD" w:rsidP="00BF56FD">
      <w:pPr>
        <w:pStyle w:val="ListParagraph"/>
        <w:ind w:left="1080"/>
      </w:pPr>
    </w:p>
    <w:p w:rsidR="00BF56FD" w:rsidRDefault="00BF56FD" w:rsidP="00BF56FD">
      <w:pPr>
        <w:pStyle w:val="ListParagraph"/>
        <w:ind w:left="1080"/>
      </w:pPr>
      <w:r>
        <w:t>Ms. Henson produced documents</w:t>
      </w:r>
      <w:r w:rsidR="00AC6EF8">
        <w:t>/</w:t>
      </w:r>
      <w:r>
        <w:t>forms for future use to make Program Review more useful and to tie it in with accreditation standards.  Ms. Henson stated that it’s hard to see how Program Review will fit into the future when we don’t know the process. So putting this resolution together will aid in this effort.</w:t>
      </w:r>
    </w:p>
    <w:p w:rsidR="00610533" w:rsidRDefault="00EE5C26" w:rsidP="00BF56FD">
      <w:pPr>
        <w:pStyle w:val="ListParagraph"/>
        <w:ind w:left="1080"/>
      </w:pPr>
      <w:r>
        <w:t xml:space="preserve">MSC: </w:t>
      </w:r>
      <w:r w:rsidR="00BF56FD">
        <w:t>Spirn</w:t>
      </w:r>
      <w:r>
        <w:t>/</w:t>
      </w:r>
      <w:r w:rsidR="00BF56FD">
        <w:t>Chopra</w:t>
      </w:r>
    </w:p>
    <w:p w:rsidR="0091535E" w:rsidRDefault="0091535E" w:rsidP="00BF56FD">
      <w:pPr>
        <w:pStyle w:val="ListParagraph"/>
        <w:ind w:left="1080"/>
      </w:pPr>
    </w:p>
    <w:p w:rsidR="0091535E" w:rsidRDefault="0091535E" w:rsidP="00BF56FD">
      <w:pPr>
        <w:pStyle w:val="ListParagraph"/>
        <w:ind w:left="1080"/>
      </w:pPr>
      <w:r>
        <w:t>Dr. Walthers stated that his concern (about Program Review) is about putting a</w:t>
      </w:r>
      <w:r w:rsidR="00743066">
        <w:t xml:space="preserve"> “</w:t>
      </w:r>
      <w:r>
        <w:t>model</w:t>
      </w:r>
      <w:r w:rsidR="00743066">
        <w:t>”</w:t>
      </w:r>
      <w:r>
        <w:t xml:space="preserve"> together; not about how Program Review is used.  We don’t want others picking up the wrong idea.</w:t>
      </w:r>
      <w:r w:rsidR="00237223">
        <w:t xml:space="preserve">  After a lengthy discussion Ms. Spirn suggested to modify the language adding the word “</w:t>
      </w:r>
      <w:r w:rsidR="00B75382">
        <w:t>formalize</w:t>
      </w:r>
      <w:r w:rsidR="00237223">
        <w:t>” for clarification.</w:t>
      </w:r>
    </w:p>
    <w:p w:rsidR="00237223" w:rsidRDefault="00237223" w:rsidP="00BF56FD">
      <w:pPr>
        <w:pStyle w:val="ListParagraph"/>
        <w:ind w:left="1080"/>
      </w:pPr>
    </w:p>
    <w:p w:rsidR="00237223" w:rsidRDefault="00237223" w:rsidP="00BF56FD">
      <w:pPr>
        <w:pStyle w:val="ListParagraph"/>
        <w:ind w:left="1080"/>
      </w:pPr>
      <w:r>
        <w:t>MSC to amend: Inzerilla/Henson</w:t>
      </w:r>
      <w:r w:rsidR="00743066">
        <w:t xml:space="preserve"> (to amend)</w:t>
      </w:r>
    </w:p>
    <w:p w:rsidR="00237223" w:rsidRDefault="00237223" w:rsidP="00BF56FD">
      <w:pPr>
        <w:pStyle w:val="ListParagraph"/>
        <w:ind w:left="1080"/>
      </w:pPr>
      <w:r>
        <w:t>MSC to approve: Chopra/Inzerilla</w:t>
      </w:r>
      <w:r w:rsidR="00743066">
        <w:t xml:space="preserve"> (to approve)</w:t>
      </w:r>
    </w:p>
    <w:p w:rsidR="00610533" w:rsidRDefault="00610533" w:rsidP="00610533">
      <w:pPr>
        <w:ind w:left="720"/>
      </w:pPr>
    </w:p>
    <w:p w:rsidR="00610533" w:rsidRDefault="00610533" w:rsidP="00610533">
      <w:r>
        <w:t xml:space="preserve">3.0 CONSENT ITEMS </w:t>
      </w:r>
    </w:p>
    <w:p w:rsidR="00610533" w:rsidRDefault="00610533" w:rsidP="00EE5C26">
      <w:pPr>
        <w:ind w:left="720"/>
      </w:pPr>
      <w:r>
        <w:t xml:space="preserve">3.1 </w:t>
      </w:r>
      <w:r w:rsidR="00EE5C26">
        <w:t>(none)</w:t>
      </w:r>
    </w:p>
    <w:p w:rsidR="00610533" w:rsidRDefault="00610533" w:rsidP="00610533"/>
    <w:p w:rsidR="00610533" w:rsidRDefault="00610533" w:rsidP="00610533">
      <w:r>
        <w:t>4.0 R</w:t>
      </w:r>
      <w:r w:rsidR="00C70B97">
        <w:t>EPORTS</w:t>
      </w:r>
    </w:p>
    <w:p w:rsidR="00610533" w:rsidRDefault="00C70B97" w:rsidP="00610533">
      <w:pPr>
        <w:ind w:firstLine="720"/>
      </w:pPr>
      <w:r>
        <w:t>4.1 Curriculum Committee:</w:t>
      </w:r>
      <w:r w:rsidR="00237223">
        <w:t xml:space="preserve"> (none)</w:t>
      </w:r>
    </w:p>
    <w:p w:rsidR="00610533" w:rsidRDefault="00610533" w:rsidP="00C70B97">
      <w:pPr>
        <w:ind w:left="720"/>
      </w:pPr>
      <w:r>
        <w:t xml:space="preserve">4.2 SLO </w:t>
      </w:r>
      <w:r w:rsidR="00C70B97">
        <w:t>(none)</w:t>
      </w:r>
    </w:p>
    <w:p w:rsidR="00610533" w:rsidRDefault="00C70B97" w:rsidP="00610533">
      <w:pPr>
        <w:ind w:firstLine="720"/>
      </w:pPr>
      <w:r>
        <w:t>4.3 BaSK Committee:</w:t>
      </w:r>
      <w:r w:rsidR="00237223">
        <w:t xml:space="preserve"> (none)</w:t>
      </w:r>
    </w:p>
    <w:p w:rsidR="00610533" w:rsidRDefault="00C70B97" w:rsidP="00610533">
      <w:pPr>
        <w:ind w:firstLine="720"/>
      </w:pPr>
      <w:r>
        <w:t>4.4 DE Committee: (none)</w:t>
      </w:r>
    </w:p>
    <w:p w:rsidR="00610533" w:rsidRDefault="00C70B97" w:rsidP="00610533">
      <w:pPr>
        <w:numPr>
          <w:ilvl w:val="1"/>
          <w:numId w:val="8"/>
        </w:numPr>
        <w:suppressAutoHyphens w:val="0"/>
      </w:pPr>
      <w:r>
        <w:t>Program Review Committee:</w:t>
      </w:r>
    </w:p>
    <w:p w:rsidR="00610533" w:rsidRDefault="00610533" w:rsidP="00C70B97">
      <w:pPr>
        <w:suppressAutoHyphens w:val="0"/>
        <w:ind w:left="1080"/>
      </w:pPr>
      <w:r>
        <w:t xml:space="preserve">Ms. </w:t>
      </w:r>
      <w:r w:rsidR="00C70B97">
        <w:t>Henson</w:t>
      </w:r>
      <w:r>
        <w:t xml:space="preserve"> reported </w:t>
      </w:r>
      <w:r w:rsidR="00A861D9">
        <w:t xml:space="preserve">that </w:t>
      </w:r>
      <w:r w:rsidR="00237223">
        <w:t xml:space="preserve">she contacted the VP and President to set up a meeting for March 30.  There doesn’t seem to be </w:t>
      </w:r>
      <w:r w:rsidR="00743066">
        <w:t>the same</w:t>
      </w:r>
      <w:r w:rsidR="00237223">
        <w:t xml:space="preserve"> sense of urgency on the administrative side</w:t>
      </w:r>
      <w:r w:rsidR="00B75382">
        <w:t>,</w:t>
      </w:r>
      <w:r w:rsidR="00237223">
        <w:t xml:space="preserve"> but there is a concern that this will be difficult since we don’t know what we’re writing for and how to formalize it</w:t>
      </w:r>
      <w:r w:rsidR="002A0189">
        <w:t>.  She will draft a proposal for a possible model.</w:t>
      </w:r>
    </w:p>
    <w:p w:rsidR="00610533" w:rsidRDefault="00687CBC" w:rsidP="00687CBC">
      <w:pPr>
        <w:numPr>
          <w:ilvl w:val="1"/>
          <w:numId w:val="8"/>
        </w:numPr>
      </w:pPr>
      <w:r>
        <w:t>CEMC:</w:t>
      </w:r>
      <w:r w:rsidR="00237223">
        <w:t xml:space="preserve">  (none)</w:t>
      </w:r>
    </w:p>
    <w:p w:rsidR="00687CBC" w:rsidRDefault="00687CBC" w:rsidP="00687CBC">
      <w:pPr>
        <w:numPr>
          <w:ilvl w:val="1"/>
          <w:numId w:val="8"/>
        </w:numPr>
      </w:pPr>
      <w:r>
        <w:t>Staff Development:</w:t>
      </w:r>
      <w:r w:rsidR="00610533">
        <w:t xml:space="preserve"> </w:t>
      </w:r>
      <w:r w:rsidR="00237223">
        <w:t xml:space="preserve"> (none)</w:t>
      </w:r>
    </w:p>
    <w:p w:rsidR="00687CBC" w:rsidRDefault="00687CBC" w:rsidP="00687CBC">
      <w:pPr>
        <w:numPr>
          <w:ilvl w:val="1"/>
          <w:numId w:val="8"/>
        </w:numPr>
      </w:pPr>
      <w:r>
        <w:t xml:space="preserve">Faculty Association: </w:t>
      </w:r>
      <w:r w:rsidR="00C55A73">
        <w:t xml:space="preserve"> Ms. Fields stated that Cha</w:t>
      </w:r>
      <w:r w:rsidR="002176CC">
        <w:t>rlotte Lofft</w:t>
      </w:r>
      <w:r w:rsidR="00C55A73">
        <w:t xml:space="preserve"> will write a</w:t>
      </w:r>
      <w:r w:rsidR="002176CC">
        <w:t>n article in the</w:t>
      </w:r>
      <w:r w:rsidR="00C55A73">
        <w:t xml:space="preserve"> new</w:t>
      </w:r>
      <w:r w:rsidR="002176CC">
        <w:t>s</w:t>
      </w:r>
      <w:r w:rsidR="00C55A73">
        <w:t>letter regarding unfair labor practice</w:t>
      </w:r>
      <w:r w:rsidR="002176CC">
        <w:t xml:space="preserve"> brought against the District</w:t>
      </w:r>
      <w:r w:rsidR="00C55A73">
        <w:t>.  The union is still in negotiations; they have several items to clean up.  They are sending out a change in charter in April</w:t>
      </w:r>
      <w:r w:rsidR="00B75382">
        <w:t>,</w:t>
      </w:r>
      <w:r w:rsidR="002176CC">
        <w:t xml:space="preserve"> which will be voted on by members</w:t>
      </w:r>
      <w:r w:rsidR="00C55A73">
        <w:t>.  There are no other FA meetings scheduled.</w:t>
      </w:r>
    </w:p>
    <w:p w:rsidR="00CB552B" w:rsidRDefault="00610533" w:rsidP="00CB552B">
      <w:pPr>
        <w:numPr>
          <w:ilvl w:val="1"/>
          <w:numId w:val="8"/>
        </w:numPr>
      </w:pPr>
      <w:r>
        <w:t>St</w:t>
      </w:r>
      <w:r w:rsidR="00F2559F">
        <w:t>udent Se</w:t>
      </w:r>
      <w:r w:rsidR="00237223">
        <w:t>nate:  (none)</w:t>
      </w:r>
    </w:p>
    <w:p w:rsidR="00610533" w:rsidRDefault="00687CBC" w:rsidP="00687CBC">
      <w:pPr>
        <w:numPr>
          <w:ilvl w:val="1"/>
          <w:numId w:val="8"/>
        </w:numPr>
      </w:pPr>
      <w:r>
        <w:t>Treasurer</w:t>
      </w:r>
    </w:p>
    <w:p w:rsidR="00610533" w:rsidRDefault="00610533" w:rsidP="00CB552B">
      <w:pPr>
        <w:suppressAutoHyphens w:val="0"/>
        <w:ind w:left="1080"/>
      </w:pPr>
      <w:r>
        <w:t xml:space="preserve">Mr. Chopra </w:t>
      </w:r>
      <w:r w:rsidR="00127160">
        <w:t>handed out copies of the latest bank statement and discussed.</w:t>
      </w:r>
    </w:p>
    <w:p w:rsidR="00610533" w:rsidRDefault="00687CBC" w:rsidP="00610533">
      <w:pPr>
        <w:ind w:firstLine="720"/>
      </w:pPr>
      <w:r>
        <w:t>4.11</w:t>
      </w:r>
      <w:r w:rsidR="00610533">
        <w:t xml:space="preserve"> President </w:t>
      </w:r>
    </w:p>
    <w:p w:rsidR="00B75382" w:rsidRDefault="00610533" w:rsidP="00127160">
      <w:pPr>
        <w:suppressAutoHyphens w:val="0"/>
        <w:ind w:left="1080"/>
      </w:pPr>
      <w:r>
        <w:t xml:space="preserve">Ms. </w:t>
      </w:r>
      <w:r w:rsidR="001163F6">
        <w:t>Korber</w:t>
      </w:r>
      <w:r>
        <w:t xml:space="preserve"> </w:t>
      </w:r>
      <w:r w:rsidR="00127160">
        <w:t>stated that most of her report was covered when discussing the Chabot do</w:t>
      </w:r>
      <w:r w:rsidR="00B75382">
        <w:t>cument.  The document wasn’t well received by the Board.</w:t>
      </w:r>
    </w:p>
    <w:p w:rsidR="005A5B54" w:rsidRDefault="005A5B54" w:rsidP="00127160">
      <w:pPr>
        <w:suppressAutoHyphens w:val="0"/>
        <w:ind w:left="1080"/>
      </w:pPr>
    </w:p>
    <w:p w:rsidR="005A5B54" w:rsidRDefault="005A5B54" w:rsidP="00127160">
      <w:pPr>
        <w:suppressAutoHyphens w:val="0"/>
        <w:ind w:left="1080"/>
      </w:pPr>
      <w:r>
        <w:t xml:space="preserve">Ms. Korber stated that Puente is coming to LPC next year.  Both she and Ms. Inzerilla met with VP Noble and the committee to look at Credit by Exam.  More volunteers are needed.  There are issues on how it’s implemented.  </w:t>
      </w:r>
    </w:p>
    <w:p w:rsidR="005A5B54" w:rsidRDefault="005A5B54" w:rsidP="00127160">
      <w:pPr>
        <w:suppressAutoHyphens w:val="0"/>
        <w:ind w:left="1080"/>
      </w:pPr>
    </w:p>
    <w:p w:rsidR="005A5B54" w:rsidRDefault="005A5B54" w:rsidP="00127160">
      <w:pPr>
        <w:suppressAutoHyphens w:val="0"/>
        <w:ind w:left="1080"/>
      </w:pPr>
      <w:r>
        <w:t>The faculty hiring policy was presented at Chancellor’s Council.  Jane McCoy and Mary Anne Gularte worked on it.  Please take it back to you divisions for discussion.</w:t>
      </w:r>
      <w:r w:rsidR="00940259">
        <w:t xml:space="preserve">  One of the big questions was:  Who does reference checks?  The document says HR</w:t>
      </w:r>
      <w:r w:rsidR="00B75382">
        <w:t>,</w:t>
      </w:r>
      <w:r w:rsidR="00940259">
        <w:t xml:space="preserve"> but is that appropriate?  Currently the deans do so but there is a suggestion that they don’t do it alone (conflict of interest).</w:t>
      </w:r>
      <w:r w:rsidR="008255F5">
        <w:t xml:space="preserve">  If you have any feedback please forward</w:t>
      </w:r>
      <w:r w:rsidR="00227CEA">
        <w:t xml:space="preserve"> it</w:t>
      </w:r>
      <w:r w:rsidR="008255F5">
        <w:t>.</w:t>
      </w:r>
      <w:r w:rsidR="00227CEA">
        <w:t xml:space="preserve">  This will be placed this on the next agenda as an action item.</w:t>
      </w:r>
    </w:p>
    <w:p w:rsidR="00940259" w:rsidRDefault="00940259" w:rsidP="00127160">
      <w:pPr>
        <w:suppressAutoHyphens w:val="0"/>
        <w:ind w:left="1080"/>
      </w:pPr>
    </w:p>
    <w:p w:rsidR="00940259" w:rsidRDefault="00940259" w:rsidP="00127160">
      <w:pPr>
        <w:suppressAutoHyphens w:val="0"/>
        <w:ind w:left="1080"/>
      </w:pPr>
      <w:r>
        <w:t>Ms. Korber stated that she’d be collaborating with Carolyn Scott regarding the office moves</w:t>
      </w:r>
      <w:r w:rsidR="00227CEA">
        <w:t xml:space="preserve"> process</w:t>
      </w:r>
      <w:r>
        <w:t>.</w:t>
      </w:r>
      <w:r w:rsidR="00227CEA">
        <w:t xml:space="preserve">  </w:t>
      </w:r>
    </w:p>
    <w:p w:rsidR="002501E7" w:rsidRDefault="002501E7" w:rsidP="00CB552B">
      <w:pPr>
        <w:suppressAutoHyphens w:val="0"/>
        <w:ind w:left="1080"/>
      </w:pPr>
    </w:p>
    <w:p w:rsidR="00610533" w:rsidRDefault="00687CBC" w:rsidP="00610533">
      <w:pPr>
        <w:ind w:firstLine="720"/>
      </w:pPr>
      <w:r>
        <w:t>4.12</w:t>
      </w:r>
      <w:r w:rsidR="00610533">
        <w:t xml:space="preserve"> Hiri</w:t>
      </w:r>
      <w:r>
        <w:t>ng Prioritization Committee:</w:t>
      </w:r>
    </w:p>
    <w:p w:rsidR="00610533" w:rsidRDefault="00610533" w:rsidP="00CB552B">
      <w:pPr>
        <w:suppressAutoHyphens w:val="0"/>
        <w:ind w:left="1080"/>
      </w:pPr>
      <w:r>
        <w:t xml:space="preserve">Ms. Korber reported </w:t>
      </w:r>
      <w:r w:rsidR="005E57FE">
        <w:t xml:space="preserve">that </w:t>
      </w:r>
      <w:r w:rsidR="00940259">
        <w:t>she received a fairly lengthy response from Ms. Miller, Dean of P.E.  The response was sent out to members</w:t>
      </w:r>
      <w:r w:rsidR="00227CEA">
        <w:t xml:space="preserve"> to get feedback</w:t>
      </w:r>
      <w:r w:rsidR="00940259">
        <w:t xml:space="preserve">. From reading </w:t>
      </w:r>
      <w:r w:rsidR="00227CEA">
        <w:t xml:space="preserve">through </w:t>
      </w:r>
      <w:r w:rsidR="00940259">
        <w:t xml:space="preserve">it we should have a person responsible for </w:t>
      </w:r>
      <w:r w:rsidR="00227CEA">
        <w:t>equity issues</w:t>
      </w:r>
      <w:r w:rsidR="00940259">
        <w:t>.  The response shows three case</w:t>
      </w:r>
      <w:r w:rsidR="008255F5">
        <w:t>s</w:t>
      </w:r>
      <w:r w:rsidR="00940259">
        <w:t xml:space="preserve"> where Title IV was a big issue.  The committee is going through the process again.  The committee wants the president to respond in writing</w:t>
      </w:r>
      <w:r w:rsidR="008255F5">
        <w:t xml:space="preserve"> if there are changes in order.</w:t>
      </w:r>
      <w:r w:rsidR="00227CEA">
        <w:t xml:space="preserve">  There is no plan to hire any faculty.</w:t>
      </w:r>
    </w:p>
    <w:p w:rsidR="00687CBC" w:rsidRDefault="00687CBC" w:rsidP="00687CBC">
      <w:pPr>
        <w:numPr>
          <w:ilvl w:val="1"/>
          <w:numId w:val="12"/>
        </w:numPr>
      </w:pPr>
      <w:r>
        <w:t>DBSG:</w:t>
      </w:r>
    </w:p>
    <w:p w:rsidR="00C01502" w:rsidRDefault="00C01502" w:rsidP="00C01502">
      <w:pPr>
        <w:ind w:left="1140"/>
      </w:pPr>
      <w:r>
        <w:t xml:space="preserve">Mr. Garoupa reported that </w:t>
      </w:r>
      <w:r w:rsidR="0024638F">
        <w:t xml:space="preserve">they are formatting numbers.  There are sheets coming in from all sites.  </w:t>
      </w:r>
      <w:r w:rsidR="00B75382">
        <w:t>The allocation model was</w:t>
      </w:r>
      <w:r w:rsidR="00227CEA">
        <w:t xml:space="preserve"> </w:t>
      </w:r>
      <w:r w:rsidR="0024638F">
        <w:t>brought up at DBSG; Chabot objected; it was tabled.  No major consensus reached on any issue.</w:t>
      </w:r>
      <w:r w:rsidR="00DC3526">
        <w:t xml:space="preserve"> </w:t>
      </w:r>
    </w:p>
    <w:p w:rsidR="00610533" w:rsidRDefault="00687CBC" w:rsidP="00687CBC">
      <w:pPr>
        <w:numPr>
          <w:ilvl w:val="1"/>
          <w:numId w:val="12"/>
        </w:numPr>
      </w:pPr>
      <w:r>
        <w:t>Guest Reports: (none)</w:t>
      </w:r>
    </w:p>
    <w:p w:rsidR="00610533" w:rsidRDefault="00610533" w:rsidP="00610533">
      <w:pPr>
        <w:ind w:firstLine="720"/>
      </w:pPr>
    </w:p>
    <w:p w:rsidR="00610533" w:rsidRDefault="00610533" w:rsidP="00610533">
      <w:r>
        <w:t>5.0 DISCUSSION OLD BUSINESS</w:t>
      </w:r>
    </w:p>
    <w:p w:rsidR="00687CBC" w:rsidRDefault="00687CBC" w:rsidP="00687CBC">
      <w:pPr>
        <w:ind w:left="720"/>
      </w:pPr>
      <w:r>
        <w:t xml:space="preserve">5.1 Senate Role in Budget </w:t>
      </w:r>
    </w:p>
    <w:p w:rsidR="00FE13BE" w:rsidRDefault="00FE13BE" w:rsidP="00FE13BE">
      <w:pPr>
        <w:ind w:left="1170"/>
      </w:pPr>
      <w:r>
        <w:t xml:space="preserve">Ms. Korber </w:t>
      </w:r>
      <w:r w:rsidR="00DC3526">
        <w:t xml:space="preserve">asked was there any further discussion regarding this item. </w:t>
      </w:r>
      <w:r w:rsidR="00363BA6">
        <w:t xml:space="preserve">Mr. Chopra stated that he doesn’t think non-instructional were </w:t>
      </w:r>
      <w:r w:rsidR="00B75382">
        <w:t xml:space="preserve">touched as much; District has </w:t>
      </w:r>
      <w:r w:rsidR="00363BA6">
        <w:t>legal standing.  Ms. Fields stated that from FA’s point of view they remain neutral.</w:t>
      </w:r>
    </w:p>
    <w:p w:rsidR="00371060" w:rsidRDefault="00371060" w:rsidP="00FE13BE">
      <w:pPr>
        <w:ind w:left="1170"/>
      </w:pPr>
    </w:p>
    <w:p w:rsidR="00687CBC" w:rsidRDefault="00687CBC" w:rsidP="00363BA6">
      <w:pPr>
        <w:ind w:left="720"/>
      </w:pPr>
      <w:r>
        <w:t xml:space="preserve">5.2 </w:t>
      </w:r>
      <w:r w:rsidR="00677EFA">
        <w:t>Senate Administrative Hi</w:t>
      </w:r>
      <w:r w:rsidR="00363BA6">
        <w:t>ring Process</w:t>
      </w:r>
    </w:p>
    <w:p w:rsidR="00B75382" w:rsidRDefault="008255F5" w:rsidP="00363BA6">
      <w:pPr>
        <w:ind w:left="720"/>
      </w:pPr>
      <w:r>
        <w:t>Ms. Inzerill</w:t>
      </w:r>
      <w:r w:rsidR="00DC3526">
        <w:t>a provided a draft copy and</w:t>
      </w:r>
      <w:r w:rsidR="007C2ED9">
        <w:t xml:space="preserve"> stated that is more of a recommendation.  Ms, Inzerilla c</w:t>
      </w:r>
      <w:r w:rsidR="00677EFA">
        <w:t>hanged the language a few times.</w:t>
      </w:r>
      <w:r w:rsidR="00B75382">
        <w:t xml:space="preserve"> </w:t>
      </w:r>
      <w:r w:rsidR="007C2ED9">
        <w:t xml:space="preserve">Ms. Fields questioned whether it was for adjuncts; when the word “faculty” is used it leaves it open for adjuncts.  Ms. Henson stated that drawing names might not be good since it’s </w:t>
      </w:r>
      <w:r w:rsidR="00B75382">
        <w:t>essential to have “good faculty,</w:t>
      </w:r>
      <w:r w:rsidR="007C2ED9">
        <w:t xml:space="preserve">” those with a background, strength, someone who served on </w:t>
      </w:r>
      <w:r w:rsidR="00B75382">
        <w:t xml:space="preserve">curriculum and senate. </w:t>
      </w:r>
      <w:r w:rsidR="007C2ED9">
        <w:t>Ms. Weak stated that there may not be a need for much background if</w:t>
      </w:r>
      <w:r w:rsidR="00B75382">
        <w:t xml:space="preserve"> we trust the faculty president. D</w:t>
      </w:r>
      <w:r w:rsidR="00397CBD">
        <w:t>iscussion ensued</w:t>
      </w:r>
      <w:r w:rsidR="00677EFA">
        <w:t>. This item has been tabled until next year.</w:t>
      </w:r>
    </w:p>
    <w:p w:rsidR="00363BA6" w:rsidRDefault="00363BA6" w:rsidP="00363BA6">
      <w:pPr>
        <w:ind w:left="720"/>
      </w:pPr>
    </w:p>
    <w:p w:rsidR="00687CBC" w:rsidRDefault="00687CBC" w:rsidP="00687CBC">
      <w:pPr>
        <w:ind w:left="720"/>
      </w:pPr>
      <w:r>
        <w:t xml:space="preserve">5.3 </w:t>
      </w:r>
      <w:r w:rsidR="00397CBD">
        <w:t>Equity, Reassigned Time and Student Success</w:t>
      </w:r>
    </w:p>
    <w:p w:rsidR="00B75382" w:rsidRDefault="00DD0293" w:rsidP="00B75382">
      <w:pPr>
        <w:ind w:left="720"/>
      </w:pPr>
      <w:r>
        <w:t>Ms. Korber provided copies of a reassign</w:t>
      </w:r>
      <w:r w:rsidR="00B75382">
        <w:t>ed</w:t>
      </w:r>
      <w:r>
        <w:t xml:space="preserve"> time spreadsheet received from VP Noble and asked that anything inaccurate be reported to her. </w:t>
      </w:r>
      <w:r w:rsidR="00B75382">
        <w:t>Ms. Korber stated that the handout is a breakdown of the reassigned time; the VP was very helpful with it; need more information as she just received it yesterday, and she does not have an electronic copy.</w:t>
      </w:r>
    </w:p>
    <w:p w:rsidR="00B75382" w:rsidRDefault="00DD0293" w:rsidP="00687CBC">
      <w:pPr>
        <w:ind w:left="720"/>
      </w:pPr>
      <w:r>
        <w:t>There may be a need to adopt a process for reassign</w:t>
      </w:r>
      <w:r w:rsidR="00B75382">
        <w:t>ed</w:t>
      </w:r>
      <w:r>
        <w:t xml:space="preserve"> time.  If so, it can be added to the agenda next year.</w:t>
      </w:r>
      <w:r w:rsidR="005A39CB">
        <w:t xml:space="preserve">  Ms. He</w:t>
      </w:r>
      <w:r w:rsidR="00B75382">
        <w:t>n</w:t>
      </w:r>
      <w:r w:rsidR="005A39CB">
        <w:t>son stated that some reassign</w:t>
      </w:r>
      <w:r w:rsidR="00B75382">
        <w:t>ed</w:t>
      </w:r>
      <w:r w:rsidR="005A39CB">
        <w:t xml:space="preserve"> time is discretionary and some is covered in the contract.  Perhaps a resolution would be to add rationale, justification, more transparency.  Ms. Spirn stated that the coordination is unequal and unfair.  Discussion ensued.  To be tabled until next year.</w:t>
      </w:r>
    </w:p>
    <w:p w:rsidR="00397CBD" w:rsidRDefault="00397CBD" w:rsidP="00687CBC">
      <w:pPr>
        <w:ind w:left="720"/>
      </w:pPr>
    </w:p>
    <w:p w:rsidR="00B75382" w:rsidRDefault="00687CBC" w:rsidP="00687CBC">
      <w:pPr>
        <w:ind w:left="720"/>
      </w:pPr>
      <w:r>
        <w:t xml:space="preserve">5.4 </w:t>
      </w:r>
      <w:r w:rsidR="005A39CB">
        <w:t>PayPal for the Academic Senate</w:t>
      </w:r>
      <w:r w:rsidR="00B97895">
        <w:t>.</w:t>
      </w:r>
      <w:r w:rsidR="005A39CB">
        <w:t xml:space="preserve">  (none)</w:t>
      </w:r>
    </w:p>
    <w:p w:rsidR="00687CBC" w:rsidRDefault="00687CBC" w:rsidP="00687CBC">
      <w:pPr>
        <w:ind w:left="720"/>
      </w:pPr>
    </w:p>
    <w:p w:rsidR="00B75382" w:rsidRDefault="00687CBC" w:rsidP="00687CBC">
      <w:pPr>
        <w:ind w:left="720"/>
      </w:pPr>
      <w:r>
        <w:t>5.</w:t>
      </w:r>
      <w:r w:rsidR="005A39CB">
        <w:t>5</w:t>
      </w:r>
      <w:r>
        <w:t xml:space="preserve"> </w:t>
      </w:r>
      <w:r w:rsidR="005A39CB">
        <w:t>Election Subcommittee:</w:t>
      </w:r>
      <w:r w:rsidR="00677EFA">
        <w:t xml:space="preserve"> An email was sent to faculty asking for volunteers to fun for office.</w:t>
      </w:r>
    </w:p>
    <w:p w:rsidR="00687CBC" w:rsidRDefault="00687CBC" w:rsidP="00687CBC">
      <w:pPr>
        <w:ind w:left="720"/>
      </w:pPr>
    </w:p>
    <w:p w:rsidR="00687CBC" w:rsidRDefault="005A39CB" w:rsidP="00687CBC">
      <w:pPr>
        <w:ind w:left="720"/>
      </w:pPr>
      <w:r>
        <w:t>5.6</w:t>
      </w:r>
      <w:r w:rsidR="00687CBC">
        <w:t xml:space="preserve"> </w:t>
      </w:r>
      <w:r>
        <w:t>Awards</w:t>
      </w:r>
      <w:r w:rsidR="00B75382">
        <w:t>:</w:t>
      </w:r>
      <w:r w:rsidR="00D71A85">
        <w:t xml:space="preserve"> </w:t>
      </w:r>
      <w:r w:rsidR="00B75382">
        <w:t>The nomination form was sent out the day before the senate meeting.</w:t>
      </w:r>
    </w:p>
    <w:p w:rsidR="00687CBC" w:rsidRDefault="00687CBC" w:rsidP="00687CBC">
      <w:pPr>
        <w:ind w:left="720"/>
      </w:pPr>
      <w:r>
        <w:t>5.</w:t>
      </w:r>
      <w:r w:rsidR="005A39CB">
        <w:t>7</w:t>
      </w:r>
      <w:r>
        <w:t xml:space="preserve"> </w:t>
      </w:r>
      <w:r w:rsidR="00B75382">
        <w:t>Reorganization</w:t>
      </w:r>
      <w:r w:rsidR="005A39CB">
        <w:t xml:space="preserve">: </w:t>
      </w:r>
      <w:r>
        <w:t xml:space="preserve"> </w:t>
      </w:r>
      <w:r w:rsidR="008D28AF">
        <w:t>(none)</w:t>
      </w:r>
      <w:r w:rsidR="00D71A85">
        <w:t xml:space="preserve"> </w:t>
      </w:r>
    </w:p>
    <w:p w:rsidR="00687CBC" w:rsidRDefault="00687CBC" w:rsidP="00687CBC">
      <w:pPr>
        <w:ind w:left="720"/>
      </w:pPr>
      <w:r>
        <w:t>5.</w:t>
      </w:r>
      <w:r w:rsidR="005A39CB">
        <w:t>8</w:t>
      </w:r>
      <w:r>
        <w:t xml:space="preserve"> </w:t>
      </w:r>
      <w:r w:rsidR="005A39CB">
        <w:t xml:space="preserve">Staff Appreciation Subcommittee: </w:t>
      </w:r>
      <w:r w:rsidR="00B75382">
        <w:t>Is starting to plan.</w:t>
      </w:r>
    </w:p>
    <w:p w:rsidR="005A39CB" w:rsidRDefault="005A39CB" w:rsidP="00687CBC">
      <w:pPr>
        <w:ind w:left="720"/>
      </w:pPr>
      <w:r>
        <w:t>5.9 Instructional Program Review Resolution:  (already covered)</w:t>
      </w:r>
    </w:p>
    <w:p w:rsidR="005A39CB" w:rsidRDefault="005A39CB" w:rsidP="00687CBC">
      <w:pPr>
        <w:ind w:left="720"/>
      </w:pPr>
      <w:r>
        <w:t xml:space="preserve">5.10 Graduation Announcers: Ms. Korber will </w:t>
      </w:r>
      <w:r w:rsidR="00B75382">
        <w:t xml:space="preserve">have members of the senate </w:t>
      </w:r>
      <w:r>
        <w:t xml:space="preserve">draw names.  Three people have submitted their names: Moh Doud, Lauren Hasten, and </w:t>
      </w:r>
      <w:r w:rsidR="00677EFA">
        <w:t xml:space="preserve">Michelle Gonzalez. Moh Doud and Lauren Hasten were </w:t>
      </w:r>
      <w:r w:rsidR="00B75382">
        <w:t>drawn</w:t>
      </w:r>
      <w:r w:rsidR="00677EFA">
        <w:t>.</w:t>
      </w:r>
    </w:p>
    <w:p w:rsidR="00610533" w:rsidRDefault="00610533" w:rsidP="00610533"/>
    <w:p w:rsidR="00610533" w:rsidRDefault="00610533" w:rsidP="00610533"/>
    <w:p w:rsidR="00610533" w:rsidRDefault="00610533" w:rsidP="00610533">
      <w:r>
        <w:t>6.0 DISCUSSION –NEW BUSINESS</w:t>
      </w:r>
      <w:r w:rsidR="005A39CB">
        <w:t xml:space="preserve"> (None)</w:t>
      </w:r>
    </w:p>
    <w:p w:rsidR="00610533" w:rsidRDefault="00610533" w:rsidP="00610533">
      <w:r>
        <w:tab/>
      </w:r>
    </w:p>
    <w:p w:rsidR="00610533" w:rsidRDefault="00610533" w:rsidP="00610533">
      <w:r>
        <w:t>7.0 GOOD OF THE ORDER</w:t>
      </w:r>
      <w:r w:rsidR="008D28AF">
        <w:t xml:space="preserve"> (none)</w:t>
      </w:r>
    </w:p>
    <w:p w:rsidR="00610533" w:rsidRDefault="00610533" w:rsidP="00610533"/>
    <w:p w:rsidR="00610533" w:rsidRDefault="00610533" w:rsidP="00610533">
      <w:r>
        <w:t xml:space="preserve">7.1 </w:t>
      </w:r>
      <w:r w:rsidR="00726267">
        <w:t xml:space="preserve">Announcements </w:t>
      </w:r>
      <w:r w:rsidR="008D28AF">
        <w:t xml:space="preserve"> (none)</w:t>
      </w:r>
    </w:p>
    <w:p w:rsidR="00610533" w:rsidRDefault="00610533" w:rsidP="00610533">
      <w:r>
        <w:t>7.2 201</w:t>
      </w:r>
      <w:r w:rsidR="00CB552B">
        <w:t>2</w:t>
      </w:r>
      <w:r>
        <w:t xml:space="preserve"> Meetings – Second and Fourth Wednesdays – Next Meeting: </w:t>
      </w:r>
      <w:r w:rsidR="005A39CB">
        <w:t>April 25</w:t>
      </w:r>
      <w:r w:rsidR="00726267">
        <w:t>, 2012</w:t>
      </w:r>
    </w:p>
    <w:p w:rsidR="00610533" w:rsidRDefault="00726267" w:rsidP="00610533">
      <w:r>
        <w:t>7.3 Adjournment:  Adjourned at 4:3</w:t>
      </w:r>
      <w:r w:rsidR="00610533">
        <w:t>0 pm.</w:t>
      </w:r>
    </w:p>
    <w:p w:rsidR="00610533" w:rsidRDefault="00610533" w:rsidP="00610533"/>
    <w:p w:rsidR="00B3538E" w:rsidRPr="001D645A" w:rsidRDefault="00B3538E" w:rsidP="00610533">
      <w:pPr>
        <w:rPr>
          <w:sz w:val="23"/>
          <w:szCs w:val="23"/>
        </w:rPr>
      </w:pPr>
    </w:p>
    <w:sectPr w:rsidR="00B3538E" w:rsidRPr="001D645A" w:rsidSect="00985F15">
      <w:headerReference w:type="default" r:id="rId7"/>
      <w:pgSz w:w="12240" w:h="15840" w:code="1"/>
      <w:pgMar w:top="1440" w:right="1800" w:bottom="1440" w:left="180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71B" w:rsidRDefault="009B371B" w:rsidP="00985F15">
      <w:r>
        <w:separator/>
      </w:r>
    </w:p>
  </w:endnote>
  <w:endnote w:type="continuationSeparator" w:id="0">
    <w:p w:rsidR="009B371B" w:rsidRDefault="009B371B" w:rsidP="00985F15">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BoldMT-Identity-H">
    <w:altName w:val="Cambria"/>
    <w:panose1 w:val="00000000000000000000"/>
    <w:charset w:val="00"/>
    <w:family w:val="auto"/>
    <w:notTrueType/>
    <w:pitch w:val="default"/>
    <w:sig w:usb0="00000003" w:usb1="00000000" w:usb2="00000000" w:usb3="00000000" w:csb0="00000001" w:csb1="00000000"/>
  </w:font>
  <w:font w:name="ArialMT-Identity-H">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71B" w:rsidRDefault="009B371B" w:rsidP="00985F15">
      <w:r>
        <w:separator/>
      </w:r>
    </w:p>
  </w:footnote>
  <w:footnote w:type="continuationSeparator" w:id="0">
    <w:p w:rsidR="009B371B" w:rsidRDefault="009B371B" w:rsidP="00985F1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1B" w:rsidRPr="00985F15" w:rsidRDefault="009B371B">
    <w:pPr>
      <w:pStyle w:val="Header"/>
      <w:rPr>
        <w:i/>
        <w:sz w:val="20"/>
        <w:szCs w:val="20"/>
      </w:rPr>
    </w:pPr>
    <w:r w:rsidRPr="00985F15">
      <w:rPr>
        <w:i/>
        <w:sz w:val="20"/>
        <w:szCs w:val="20"/>
      </w:rPr>
      <w:t>Academic Senate Meeting</w:t>
    </w:r>
    <w:r>
      <w:rPr>
        <w:i/>
        <w:sz w:val="20"/>
        <w:szCs w:val="20"/>
      </w:rPr>
      <w:t xml:space="preserve"> minutes</w:t>
    </w:r>
  </w:p>
  <w:p w:rsidR="009B371B" w:rsidRPr="00985F15" w:rsidRDefault="009B371B">
    <w:pPr>
      <w:pStyle w:val="Header"/>
      <w:rPr>
        <w:i/>
        <w:sz w:val="20"/>
        <w:szCs w:val="20"/>
      </w:rPr>
    </w:pPr>
    <w:r w:rsidRPr="00985F15">
      <w:rPr>
        <w:i/>
        <w:sz w:val="20"/>
        <w:szCs w:val="20"/>
      </w:rPr>
      <w:t xml:space="preserve">March </w:t>
    </w:r>
    <w:r>
      <w:rPr>
        <w:i/>
        <w:sz w:val="20"/>
        <w:szCs w:val="20"/>
      </w:rPr>
      <w:t>28</w:t>
    </w:r>
    <w:r w:rsidRPr="00985F15">
      <w:rPr>
        <w:i/>
        <w:sz w:val="20"/>
        <w:szCs w:val="20"/>
      </w:rPr>
      <w:t>, 2012</w:t>
    </w:r>
  </w:p>
  <w:p w:rsidR="009B371B" w:rsidRPr="00985F15" w:rsidRDefault="009B371B">
    <w:pPr>
      <w:rPr>
        <w:i/>
        <w:sz w:val="20"/>
        <w:szCs w:val="20"/>
      </w:rPr>
    </w:pPr>
    <w:r w:rsidRPr="00985F15">
      <w:rPr>
        <w:i/>
        <w:sz w:val="20"/>
        <w:szCs w:val="20"/>
      </w:rPr>
      <w:t xml:space="preserve">Page </w:t>
    </w:r>
    <w:r w:rsidR="002F2FCD" w:rsidRPr="00985F15">
      <w:rPr>
        <w:i/>
        <w:sz w:val="20"/>
        <w:szCs w:val="20"/>
      </w:rPr>
      <w:fldChar w:fldCharType="begin"/>
    </w:r>
    <w:r w:rsidRPr="00985F15">
      <w:rPr>
        <w:i/>
        <w:sz w:val="20"/>
        <w:szCs w:val="20"/>
      </w:rPr>
      <w:instrText xml:space="preserve"> PAGE </w:instrText>
    </w:r>
    <w:r w:rsidR="002F2FCD" w:rsidRPr="00985F15">
      <w:rPr>
        <w:i/>
        <w:sz w:val="20"/>
        <w:szCs w:val="20"/>
      </w:rPr>
      <w:fldChar w:fldCharType="separate"/>
    </w:r>
    <w:r w:rsidR="00B75382">
      <w:rPr>
        <w:i/>
        <w:noProof/>
        <w:sz w:val="20"/>
        <w:szCs w:val="20"/>
      </w:rPr>
      <w:t>4</w:t>
    </w:r>
    <w:r w:rsidR="002F2FCD" w:rsidRPr="00985F15">
      <w:rPr>
        <w:i/>
        <w:sz w:val="20"/>
        <w:szCs w:val="20"/>
      </w:rPr>
      <w:fldChar w:fldCharType="end"/>
    </w:r>
    <w:r w:rsidRPr="00985F15">
      <w:rPr>
        <w:i/>
        <w:sz w:val="20"/>
        <w:szCs w:val="20"/>
      </w:rPr>
      <w:t xml:space="preserve"> of </w:t>
    </w:r>
    <w:r w:rsidR="002F2FCD" w:rsidRPr="00985F15">
      <w:rPr>
        <w:i/>
        <w:sz w:val="20"/>
        <w:szCs w:val="20"/>
      </w:rPr>
      <w:fldChar w:fldCharType="begin"/>
    </w:r>
    <w:r w:rsidRPr="00985F15">
      <w:rPr>
        <w:i/>
        <w:sz w:val="20"/>
        <w:szCs w:val="20"/>
      </w:rPr>
      <w:instrText xml:space="preserve"> NUMPAGES  </w:instrText>
    </w:r>
    <w:r w:rsidR="002F2FCD" w:rsidRPr="00985F15">
      <w:rPr>
        <w:i/>
        <w:sz w:val="20"/>
        <w:szCs w:val="20"/>
      </w:rPr>
      <w:fldChar w:fldCharType="separate"/>
    </w:r>
    <w:r w:rsidR="00B75382">
      <w:rPr>
        <w:i/>
        <w:noProof/>
        <w:sz w:val="20"/>
        <w:szCs w:val="20"/>
      </w:rPr>
      <w:t>4</w:t>
    </w:r>
    <w:r w:rsidR="002F2FCD" w:rsidRPr="00985F15">
      <w:rPr>
        <w:i/>
        <w:sz w:val="20"/>
        <w:szCs w:val="20"/>
      </w:rPr>
      <w:fldChar w:fldCharType="end"/>
    </w:r>
  </w:p>
  <w:p w:rsidR="009B371B" w:rsidRDefault="009B371B">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BCC1E23"/>
    <w:multiLevelType w:val="hybridMultilevel"/>
    <w:tmpl w:val="A4E80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A911FB"/>
    <w:multiLevelType w:val="multilevel"/>
    <w:tmpl w:val="0742C884"/>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F0A2D17"/>
    <w:multiLevelType w:val="hybridMultilevel"/>
    <w:tmpl w:val="73D2AAAC"/>
    <w:lvl w:ilvl="0" w:tplc="419EC5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45E807EE"/>
    <w:multiLevelType w:val="hybridMultilevel"/>
    <w:tmpl w:val="C4DA8D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127A88"/>
    <w:multiLevelType w:val="hybridMultilevel"/>
    <w:tmpl w:val="900A35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7FE012E"/>
    <w:multiLevelType w:val="hybridMultilevel"/>
    <w:tmpl w:val="F8B606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F27451"/>
    <w:multiLevelType w:val="hybridMultilevel"/>
    <w:tmpl w:val="878229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20204C9"/>
    <w:multiLevelType w:val="hybridMultilevel"/>
    <w:tmpl w:val="018E08DA"/>
    <w:lvl w:ilvl="0" w:tplc="D61C968C">
      <w:start w:val="3"/>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nsid w:val="760D2A48"/>
    <w:multiLevelType w:val="multilevel"/>
    <w:tmpl w:val="D8DC09EE"/>
    <w:lvl w:ilvl="0">
      <w:start w:val="4"/>
      <w:numFmt w:val="decimal"/>
      <w:lvlText w:val="%1"/>
      <w:lvlJc w:val="left"/>
      <w:pPr>
        <w:ind w:left="420" w:hanging="420"/>
      </w:pPr>
      <w:rPr>
        <w:rFonts w:hint="default"/>
      </w:rPr>
    </w:lvl>
    <w:lvl w:ilvl="1">
      <w:start w:val="1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6F01D23"/>
    <w:multiLevelType w:val="multilevel"/>
    <w:tmpl w:val="8F82DF8A"/>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7A834B62"/>
    <w:multiLevelType w:val="hybridMultilevel"/>
    <w:tmpl w:val="AD727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8"/>
  </w:num>
  <w:num w:numId="6">
    <w:abstractNumId w:val="5"/>
  </w:num>
  <w:num w:numId="7">
    <w:abstractNumId w:val="7"/>
  </w:num>
  <w:num w:numId="8">
    <w:abstractNumId w:val="2"/>
  </w:num>
  <w:num w:numId="9">
    <w:abstractNumId w:val="10"/>
  </w:num>
  <w:num w:numId="10">
    <w:abstractNumId w:val="11"/>
  </w:num>
  <w:num w:numId="11">
    <w:abstractNumId w:val="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isplayBackgroundShape/>
  <w:embedSystemFonts/>
  <w:proofState w:spelling="clean" w:grammar="clean"/>
  <w:stylePaneFormatFilter w:val="000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rsids>
    <w:rsidRoot w:val="00DC00EA"/>
    <w:rsid w:val="000164A6"/>
    <w:rsid w:val="0001726B"/>
    <w:rsid w:val="00056719"/>
    <w:rsid w:val="0006603C"/>
    <w:rsid w:val="000852A9"/>
    <w:rsid w:val="000B7D2C"/>
    <w:rsid w:val="000E7E86"/>
    <w:rsid w:val="001163F6"/>
    <w:rsid w:val="00122F9B"/>
    <w:rsid w:val="00127160"/>
    <w:rsid w:val="00127EF7"/>
    <w:rsid w:val="00151DC1"/>
    <w:rsid w:val="0015750C"/>
    <w:rsid w:val="001D3D77"/>
    <w:rsid w:val="001D4EE0"/>
    <w:rsid w:val="001D645A"/>
    <w:rsid w:val="001F455A"/>
    <w:rsid w:val="00205294"/>
    <w:rsid w:val="0021416A"/>
    <w:rsid w:val="00215C2D"/>
    <w:rsid w:val="002176CC"/>
    <w:rsid w:val="00227CEA"/>
    <w:rsid w:val="00237223"/>
    <w:rsid w:val="0024638F"/>
    <w:rsid w:val="002501E7"/>
    <w:rsid w:val="00277265"/>
    <w:rsid w:val="00285035"/>
    <w:rsid w:val="0028546F"/>
    <w:rsid w:val="002A0189"/>
    <w:rsid w:val="002A56D2"/>
    <w:rsid w:val="002B5941"/>
    <w:rsid w:val="002D25A6"/>
    <w:rsid w:val="002E5748"/>
    <w:rsid w:val="002F2FCD"/>
    <w:rsid w:val="002F6D24"/>
    <w:rsid w:val="00317561"/>
    <w:rsid w:val="0034429A"/>
    <w:rsid w:val="00363BA6"/>
    <w:rsid w:val="00365E83"/>
    <w:rsid w:val="00371060"/>
    <w:rsid w:val="00381A5A"/>
    <w:rsid w:val="00391D99"/>
    <w:rsid w:val="00397CBD"/>
    <w:rsid w:val="003D370F"/>
    <w:rsid w:val="00434DDA"/>
    <w:rsid w:val="00434FBF"/>
    <w:rsid w:val="004454D8"/>
    <w:rsid w:val="0046219A"/>
    <w:rsid w:val="004D7CB9"/>
    <w:rsid w:val="004F5038"/>
    <w:rsid w:val="00501EF5"/>
    <w:rsid w:val="00501F1F"/>
    <w:rsid w:val="005473BE"/>
    <w:rsid w:val="00596ED9"/>
    <w:rsid w:val="005A39CB"/>
    <w:rsid w:val="005A5B54"/>
    <w:rsid w:val="005B2BA7"/>
    <w:rsid w:val="005C656C"/>
    <w:rsid w:val="005D395F"/>
    <w:rsid w:val="005E57FE"/>
    <w:rsid w:val="00610533"/>
    <w:rsid w:val="006528CC"/>
    <w:rsid w:val="0066279C"/>
    <w:rsid w:val="0066781F"/>
    <w:rsid w:val="00677EFA"/>
    <w:rsid w:val="00685397"/>
    <w:rsid w:val="00687CBC"/>
    <w:rsid w:val="006B7ED1"/>
    <w:rsid w:val="006C485D"/>
    <w:rsid w:val="006D4D73"/>
    <w:rsid w:val="006E1260"/>
    <w:rsid w:val="006F2CE7"/>
    <w:rsid w:val="007203B0"/>
    <w:rsid w:val="00726267"/>
    <w:rsid w:val="0074028B"/>
    <w:rsid w:val="00743066"/>
    <w:rsid w:val="007655F8"/>
    <w:rsid w:val="00775F40"/>
    <w:rsid w:val="007C2ED9"/>
    <w:rsid w:val="008255F5"/>
    <w:rsid w:val="0085239A"/>
    <w:rsid w:val="008A3691"/>
    <w:rsid w:val="008D28AF"/>
    <w:rsid w:val="008E0BDE"/>
    <w:rsid w:val="00906DBA"/>
    <w:rsid w:val="0091535E"/>
    <w:rsid w:val="00940259"/>
    <w:rsid w:val="00940633"/>
    <w:rsid w:val="00946F4E"/>
    <w:rsid w:val="0097344B"/>
    <w:rsid w:val="00985F15"/>
    <w:rsid w:val="009B371B"/>
    <w:rsid w:val="009C036A"/>
    <w:rsid w:val="009C25A3"/>
    <w:rsid w:val="009E3C13"/>
    <w:rsid w:val="009E5386"/>
    <w:rsid w:val="00A047C9"/>
    <w:rsid w:val="00A3299C"/>
    <w:rsid w:val="00A37845"/>
    <w:rsid w:val="00A55A0B"/>
    <w:rsid w:val="00A83E60"/>
    <w:rsid w:val="00A861D9"/>
    <w:rsid w:val="00AA13E5"/>
    <w:rsid w:val="00AB12A5"/>
    <w:rsid w:val="00AB12F8"/>
    <w:rsid w:val="00AC6EF8"/>
    <w:rsid w:val="00AD65BC"/>
    <w:rsid w:val="00AE6F5A"/>
    <w:rsid w:val="00AF2E1D"/>
    <w:rsid w:val="00B3538E"/>
    <w:rsid w:val="00B436FF"/>
    <w:rsid w:val="00B44C47"/>
    <w:rsid w:val="00B606B3"/>
    <w:rsid w:val="00B63CCF"/>
    <w:rsid w:val="00B648C7"/>
    <w:rsid w:val="00B75382"/>
    <w:rsid w:val="00B97895"/>
    <w:rsid w:val="00BD4068"/>
    <w:rsid w:val="00BF56FD"/>
    <w:rsid w:val="00C01502"/>
    <w:rsid w:val="00C117BF"/>
    <w:rsid w:val="00C54FB9"/>
    <w:rsid w:val="00C55A73"/>
    <w:rsid w:val="00C70B97"/>
    <w:rsid w:val="00CA65B0"/>
    <w:rsid w:val="00CB552B"/>
    <w:rsid w:val="00CC599E"/>
    <w:rsid w:val="00CE1931"/>
    <w:rsid w:val="00D50299"/>
    <w:rsid w:val="00D70D5D"/>
    <w:rsid w:val="00D71A85"/>
    <w:rsid w:val="00D87C34"/>
    <w:rsid w:val="00D947EB"/>
    <w:rsid w:val="00D954BF"/>
    <w:rsid w:val="00DB1B6B"/>
    <w:rsid w:val="00DB7420"/>
    <w:rsid w:val="00DC00EA"/>
    <w:rsid w:val="00DC3526"/>
    <w:rsid w:val="00DD0293"/>
    <w:rsid w:val="00DD2DD0"/>
    <w:rsid w:val="00E25566"/>
    <w:rsid w:val="00E421C9"/>
    <w:rsid w:val="00E66BBE"/>
    <w:rsid w:val="00E736D5"/>
    <w:rsid w:val="00E776BA"/>
    <w:rsid w:val="00EA755C"/>
    <w:rsid w:val="00EE5C26"/>
    <w:rsid w:val="00EF37D1"/>
    <w:rsid w:val="00F03D46"/>
    <w:rsid w:val="00F2559F"/>
    <w:rsid w:val="00F4289E"/>
    <w:rsid w:val="00F453AD"/>
    <w:rsid w:val="00F60AF5"/>
    <w:rsid w:val="00F633DC"/>
    <w:rsid w:val="00F80267"/>
    <w:rsid w:val="00F90C8F"/>
    <w:rsid w:val="00FA5209"/>
    <w:rsid w:val="00FE0923"/>
    <w:rsid w:val="00FE13BE"/>
  </w:rsids>
  <m:mathPr>
    <m:mathFont m:val="Arial Unicode M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D5D"/>
    <w:pPr>
      <w:suppressAutoHyphens/>
    </w:pPr>
    <w:rPr>
      <w:sz w:val="24"/>
      <w:szCs w:val="24"/>
      <w:lang w:eastAsia="ar-S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bsatz-Standardschriftart">
    <w:name w:val="Absatz-Standardschriftart"/>
    <w:rsid w:val="00D70D5D"/>
  </w:style>
  <w:style w:type="character" w:customStyle="1" w:styleId="WW8Num1z0">
    <w:name w:val="WW8Num1z0"/>
    <w:rsid w:val="00D70D5D"/>
    <w:rPr>
      <w:rFonts w:ascii="Symbol" w:hAnsi="Symbol"/>
    </w:rPr>
  </w:style>
  <w:style w:type="character" w:customStyle="1" w:styleId="WW8Num1z2">
    <w:name w:val="WW8Num1z2"/>
    <w:rsid w:val="00D70D5D"/>
    <w:rPr>
      <w:rFonts w:ascii="Courier New" w:hAnsi="Courier New"/>
    </w:rPr>
  </w:style>
  <w:style w:type="character" w:customStyle="1" w:styleId="WW8Num1z3">
    <w:name w:val="WW8Num1z3"/>
    <w:rsid w:val="00D70D5D"/>
    <w:rPr>
      <w:rFonts w:ascii="Wingdings" w:hAnsi="Wingdings"/>
    </w:rPr>
  </w:style>
  <w:style w:type="paragraph" w:customStyle="1" w:styleId="Heading">
    <w:name w:val="Heading"/>
    <w:basedOn w:val="Normal"/>
    <w:next w:val="BodyText"/>
    <w:rsid w:val="00D70D5D"/>
    <w:pPr>
      <w:keepNext/>
      <w:spacing w:before="240" w:after="120"/>
    </w:pPr>
    <w:rPr>
      <w:rFonts w:ascii="Arial" w:eastAsia="Arial Unicode MS" w:hAnsi="Arial" w:cs="Tahoma"/>
      <w:sz w:val="28"/>
      <w:szCs w:val="28"/>
    </w:rPr>
  </w:style>
  <w:style w:type="paragraph" w:styleId="BodyText">
    <w:name w:val="Body Text"/>
    <w:basedOn w:val="Normal"/>
    <w:rsid w:val="00D70D5D"/>
    <w:pPr>
      <w:spacing w:after="120"/>
    </w:pPr>
  </w:style>
  <w:style w:type="paragraph" w:styleId="List">
    <w:name w:val="List"/>
    <w:basedOn w:val="BodyText"/>
    <w:rsid w:val="00D70D5D"/>
    <w:rPr>
      <w:rFonts w:cs="Tahoma"/>
    </w:rPr>
  </w:style>
  <w:style w:type="paragraph" w:styleId="Caption">
    <w:name w:val="caption"/>
    <w:basedOn w:val="Normal"/>
    <w:qFormat/>
    <w:rsid w:val="00D70D5D"/>
    <w:pPr>
      <w:suppressLineNumbers/>
      <w:spacing w:before="120" w:after="120"/>
    </w:pPr>
    <w:rPr>
      <w:rFonts w:cs="Tahoma"/>
      <w:i/>
      <w:iCs/>
    </w:rPr>
  </w:style>
  <w:style w:type="paragraph" w:customStyle="1" w:styleId="Index">
    <w:name w:val="Index"/>
    <w:basedOn w:val="Normal"/>
    <w:rsid w:val="00D70D5D"/>
    <w:pPr>
      <w:suppressLineNumbers/>
    </w:pPr>
    <w:rPr>
      <w:rFonts w:cs="Tahoma"/>
    </w:rPr>
  </w:style>
  <w:style w:type="character" w:customStyle="1" w:styleId="s">
    <w:name w:val="s"/>
    <w:basedOn w:val="DefaultParagraphFont"/>
    <w:rsid w:val="00610533"/>
  </w:style>
  <w:style w:type="paragraph" w:styleId="Header">
    <w:name w:val="header"/>
    <w:basedOn w:val="Normal"/>
    <w:link w:val="HeaderChar"/>
    <w:uiPriority w:val="99"/>
    <w:semiHidden/>
    <w:unhideWhenUsed/>
    <w:rsid w:val="00985F15"/>
    <w:pPr>
      <w:tabs>
        <w:tab w:val="center" w:pos="4680"/>
        <w:tab w:val="right" w:pos="9360"/>
      </w:tabs>
    </w:pPr>
  </w:style>
  <w:style w:type="character" w:customStyle="1" w:styleId="HeaderChar">
    <w:name w:val="Header Char"/>
    <w:basedOn w:val="DefaultParagraphFont"/>
    <w:link w:val="Header"/>
    <w:uiPriority w:val="99"/>
    <w:semiHidden/>
    <w:rsid w:val="00985F15"/>
    <w:rPr>
      <w:sz w:val="24"/>
      <w:szCs w:val="24"/>
      <w:lang w:eastAsia="ar-SA"/>
    </w:rPr>
  </w:style>
  <w:style w:type="paragraph" w:styleId="Footer">
    <w:name w:val="footer"/>
    <w:basedOn w:val="Normal"/>
    <w:link w:val="FooterChar"/>
    <w:uiPriority w:val="99"/>
    <w:semiHidden/>
    <w:unhideWhenUsed/>
    <w:rsid w:val="00985F15"/>
    <w:pPr>
      <w:tabs>
        <w:tab w:val="center" w:pos="4680"/>
        <w:tab w:val="right" w:pos="9360"/>
      </w:tabs>
    </w:pPr>
  </w:style>
  <w:style w:type="character" w:customStyle="1" w:styleId="FooterChar">
    <w:name w:val="Footer Char"/>
    <w:basedOn w:val="DefaultParagraphFont"/>
    <w:link w:val="Footer"/>
    <w:uiPriority w:val="99"/>
    <w:semiHidden/>
    <w:rsid w:val="00985F15"/>
    <w:rPr>
      <w:sz w:val="24"/>
      <w:szCs w:val="24"/>
      <w:lang w:eastAsia="ar-SA"/>
    </w:rPr>
  </w:style>
  <w:style w:type="paragraph" w:styleId="ListParagraph">
    <w:name w:val="List Paragraph"/>
    <w:basedOn w:val="Normal"/>
    <w:uiPriority w:val="34"/>
    <w:qFormat/>
    <w:rsid w:val="00CB552B"/>
    <w:pPr>
      <w:ind w:left="720"/>
    </w:pPr>
  </w:style>
  <w:style w:type="paragraph" w:styleId="BalloonText">
    <w:name w:val="Balloon Text"/>
    <w:basedOn w:val="Normal"/>
    <w:link w:val="BalloonTextChar"/>
    <w:uiPriority w:val="99"/>
    <w:semiHidden/>
    <w:unhideWhenUsed/>
    <w:rsid w:val="00E736D5"/>
    <w:rPr>
      <w:rFonts w:ascii="Tahoma" w:hAnsi="Tahoma" w:cs="Tahoma"/>
      <w:sz w:val="16"/>
      <w:szCs w:val="16"/>
    </w:rPr>
  </w:style>
  <w:style w:type="character" w:customStyle="1" w:styleId="BalloonTextChar">
    <w:name w:val="Balloon Text Char"/>
    <w:basedOn w:val="DefaultParagraphFont"/>
    <w:link w:val="BalloonText"/>
    <w:uiPriority w:val="99"/>
    <w:semiHidden/>
    <w:rsid w:val="00E736D5"/>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1228</Words>
  <Characters>7003</Characters>
  <Application>Microsoft Macintosh Word</Application>
  <DocSecurity>0</DocSecurity>
  <Lines>58</Lines>
  <Paragraphs>14</Paragraphs>
  <ScaleCrop>false</ScaleCrop>
  <HeadingPairs>
    <vt:vector size="2" baseType="variant">
      <vt:variant>
        <vt:lpstr>Title</vt:lpstr>
      </vt:variant>
      <vt:variant>
        <vt:i4>1</vt:i4>
      </vt:variant>
    </vt:vector>
  </HeadingPairs>
  <TitlesOfParts>
    <vt:vector size="1" baseType="lpstr">
      <vt:lpstr>LAS POSITAS COLLEGE ACADEMIC SENATE</vt:lpstr>
    </vt:vector>
  </TitlesOfParts>
  <Company>Microsoft</Company>
  <LinksUpToDate>false</LinksUpToDate>
  <CharactersWithSpaces>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 ACADEMIC SENATE</dc:title>
  <dc:subject/>
  <dc:creator>sarah</dc:creator>
  <cp:keywords/>
  <cp:lastModifiedBy>LPC CLPCCD</cp:lastModifiedBy>
  <cp:revision>2</cp:revision>
  <cp:lastPrinted>2012-03-23T23:47:00Z</cp:lastPrinted>
  <dcterms:created xsi:type="dcterms:W3CDTF">2012-05-22T20:09:00Z</dcterms:created>
  <dcterms:modified xsi:type="dcterms:W3CDTF">2012-05-22T20:09:00Z</dcterms:modified>
</cp:coreProperties>
</file>