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B6A" w:rsidRPr="001F6818" w:rsidRDefault="006C34ED" w:rsidP="00B750CD">
      <w:pPr>
        <w:pStyle w:val="Title"/>
        <w:jc w:val="center"/>
        <w:rPr>
          <w:rFonts w:ascii="Times New Roman" w:hAnsi="Times New Roman" w:cs="Times New Roman"/>
          <w:sz w:val="20"/>
          <w:szCs w:val="20"/>
        </w:rPr>
      </w:pPr>
      <w:r>
        <w:rPr>
          <w:noProof/>
          <w:lang w:eastAsia="en-US"/>
        </w:rPr>
        <w:drawing>
          <wp:inline distT="0" distB="0" distL="0" distR="0" wp14:anchorId="39C9D304" wp14:editId="2E478483">
            <wp:extent cx="1012892" cy="971550"/>
            <wp:effectExtent l="0" t="0" r="0" b="0"/>
            <wp:docPr id="1" name="Picture 1" descr="Las Positas College high resolution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Positas College high resolution colo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5681" cy="974225"/>
                    </a:xfrm>
                    <a:prstGeom prst="rect">
                      <a:avLst/>
                    </a:prstGeom>
                    <a:noFill/>
                    <a:ln>
                      <a:noFill/>
                    </a:ln>
                  </pic:spPr>
                </pic:pic>
              </a:graphicData>
            </a:graphic>
          </wp:inline>
        </w:drawing>
      </w:r>
      <w:r w:rsidRPr="00B41C5B">
        <w:rPr>
          <w:noProof/>
          <w:lang w:eastAsia="en-US"/>
        </w:rPr>
        <w:t xml:space="preserve"> </w:t>
      </w:r>
      <w:r w:rsidR="00B41C5B" w:rsidRPr="00335FE1">
        <w:rPr>
          <w:rFonts w:ascii="Times New Roman" w:hAnsi="Times New Roman" w:cs="Times New Roman"/>
        </w:rPr>
        <w:t xml:space="preserve"> </w:t>
      </w:r>
      <w:r w:rsidR="001F6818">
        <w:rPr>
          <w:rFonts w:ascii="Times New Roman" w:hAnsi="Times New Roman" w:cs="Times New Roman"/>
        </w:rPr>
        <w:br/>
      </w:r>
    </w:p>
    <w:p w:rsidR="00B41C5B" w:rsidRPr="00024409" w:rsidRDefault="00B41C5B" w:rsidP="0079143D">
      <w:pPr>
        <w:pStyle w:val="Heading1"/>
      </w:pPr>
      <w:r w:rsidRPr="00024409">
        <w:t xml:space="preserve">LPC Mission </w:t>
      </w:r>
      <w:r w:rsidRPr="0079143D">
        <w:t>Statement</w:t>
      </w:r>
    </w:p>
    <w:p w:rsidR="00B41C5B" w:rsidRPr="00024409" w:rsidRDefault="00B41C5B" w:rsidP="00EC7F70">
      <w:pPr>
        <w:spacing w:before="20" w:after="20"/>
        <w:jc w:val="both"/>
        <w:rPr>
          <w:rFonts w:ascii="Calibri" w:hAnsi="Calibri" w:cs="Times New Roman"/>
          <w:sz w:val="18"/>
          <w:szCs w:val="18"/>
        </w:rPr>
      </w:pPr>
      <w:r w:rsidRPr="00024409">
        <w:rPr>
          <w:rFonts w:ascii="Calibri" w:hAnsi="Calibri" w:cs="Times New Roman"/>
          <w:sz w:val="18"/>
          <w:szCs w:val="18"/>
        </w:rPr>
        <w:t xml:space="preserve">Las Positas College </w:t>
      </w:r>
      <w:r w:rsidRPr="00024409">
        <w:rPr>
          <w:rFonts w:ascii="Calibri" w:hAnsi="Calibri" w:cs="Times New Roman"/>
          <w:color w:val="000000"/>
          <w:sz w:val="18"/>
          <w:szCs w:val="18"/>
          <w:shd w:val="clear" w:color="auto" w:fill="FFFFFF"/>
        </w:rPr>
        <w:t>is an inclusive learning-centered institution providing educational opportunities and support for completion of students’ transfer, degree, basic skills, career-technical, and retraining goals.</w:t>
      </w:r>
    </w:p>
    <w:p w:rsidR="00F04B6A" w:rsidRPr="00024409" w:rsidRDefault="00B41C5B" w:rsidP="003B72F6">
      <w:pPr>
        <w:pStyle w:val="Heading1"/>
      </w:pPr>
      <w:r w:rsidRPr="00024409">
        <w:t xml:space="preserve">LPC Planning </w:t>
      </w:r>
      <w:r w:rsidRPr="003B72F6">
        <w:t>Priorities</w:t>
      </w:r>
    </w:p>
    <w:p w:rsidR="00E51B86" w:rsidRDefault="00E51B86" w:rsidP="00E51B86">
      <w:pPr>
        <w:pStyle w:val="Style1"/>
        <w:numPr>
          <w:ilvl w:val="0"/>
          <w:numId w:val="23"/>
        </w:numPr>
        <w:ind w:left="274" w:hanging="274"/>
      </w:pPr>
      <w:r>
        <w:t>Establish regular and ongoing processes to implement best practices to meet ACCJC standards.</w:t>
      </w:r>
    </w:p>
    <w:p w:rsidR="00E51B86" w:rsidRDefault="00E51B86" w:rsidP="00E51B86">
      <w:pPr>
        <w:pStyle w:val="ListParagraph"/>
        <w:numPr>
          <w:ilvl w:val="0"/>
          <w:numId w:val="23"/>
        </w:numPr>
        <w:spacing w:after="0" w:line="240" w:lineRule="auto"/>
        <w:ind w:left="274" w:hanging="274"/>
        <w:jc w:val="both"/>
        <w:rPr>
          <w:rFonts w:ascii="Calibri" w:hAnsi="Calibri" w:cs="Times New Roman"/>
          <w:sz w:val="18"/>
          <w:szCs w:val="18"/>
        </w:rPr>
      </w:pPr>
      <w:r>
        <w:rPr>
          <w:rFonts w:ascii="Calibri" w:hAnsi="Calibri" w:cs="Times New Roman"/>
          <w:sz w:val="18"/>
          <w:szCs w:val="18"/>
        </w:rPr>
        <w:t xml:space="preserve">Provide necessary institutional support for curriculum development and maintenance. </w:t>
      </w:r>
    </w:p>
    <w:p w:rsidR="00E51B86" w:rsidRDefault="00E51B86" w:rsidP="00E51B86">
      <w:pPr>
        <w:pStyle w:val="ListParagraph"/>
        <w:numPr>
          <w:ilvl w:val="0"/>
          <w:numId w:val="23"/>
        </w:numPr>
        <w:spacing w:after="0" w:line="240" w:lineRule="auto"/>
        <w:ind w:left="274" w:hanging="274"/>
        <w:jc w:val="both"/>
        <w:rPr>
          <w:rFonts w:ascii="Calibri" w:hAnsi="Calibri" w:cs="Times New Roman"/>
          <w:sz w:val="18"/>
          <w:szCs w:val="18"/>
        </w:rPr>
      </w:pPr>
      <w:r>
        <w:rPr>
          <w:rFonts w:ascii="Calibri" w:hAnsi="Calibri" w:cs="Times New Roman"/>
          <w:sz w:val="18"/>
          <w:szCs w:val="18"/>
        </w:rPr>
        <w:t>Expand tutoring services to meet demand and support student success in Basic Skills, CTE, and Transfer courses.</w:t>
      </w:r>
    </w:p>
    <w:p w:rsidR="00E51B86" w:rsidRDefault="00E51B86" w:rsidP="00E51B86">
      <w:pPr>
        <w:pStyle w:val="ListParagraph"/>
        <w:numPr>
          <w:ilvl w:val="0"/>
          <w:numId w:val="23"/>
        </w:numPr>
        <w:spacing w:after="0" w:line="240" w:lineRule="auto"/>
        <w:ind w:left="274" w:hanging="274"/>
        <w:jc w:val="both"/>
        <w:rPr>
          <w:rFonts w:ascii="Calibri" w:hAnsi="Calibri" w:cs="Times New Roman"/>
          <w:sz w:val="18"/>
          <w:szCs w:val="18"/>
        </w:rPr>
      </w:pPr>
      <w:r>
        <w:rPr>
          <w:rFonts w:ascii="Calibri" w:hAnsi="Calibri" w:cs="Times New Roman"/>
          <w:sz w:val="18"/>
          <w:szCs w:val="18"/>
        </w:rPr>
        <w:t xml:space="preserve">Coordinate available resources to address current and future professional development needs of faculty, classified professionals, and administrators in support of educational master plan goals. </w:t>
      </w:r>
    </w:p>
    <w:p w:rsidR="00B41C5B" w:rsidRPr="00024409" w:rsidRDefault="00E51B86" w:rsidP="00E51B86">
      <w:pPr>
        <w:pStyle w:val="Heading1"/>
      </w:pPr>
      <w:r>
        <w:t xml:space="preserve"> </w:t>
      </w:r>
      <w:r w:rsidR="00E62AD3">
        <w:t>Meeting Name</w:t>
      </w:r>
    </w:p>
    <w:p w:rsidR="006D7FBC" w:rsidRPr="00AF289B" w:rsidRDefault="00247568" w:rsidP="006D7FBC">
      <w:pPr>
        <w:spacing w:before="0" w:after="0"/>
        <w:rPr>
          <w:rFonts w:ascii="Calibri" w:hAnsi="Calibri" w:cs="Times New Roman"/>
          <w:sz w:val="20"/>
          <w:szCs w:val="20"/>
        </w:rPr>
      </w:pPr>
      <w:r w:rsidRPr="00AF289B">
        <w:rPr>
          <w:rFonts w:ascii="Calibri" w:hAnsi="Calibri" w:cs="Times New Roman"/>
          <w:b/>
          <w:sz w:val="20"/>
          <w:szCs w:val="20"/>
          <w:u w:val="single"/>
        </w:rPr>
        <w:t xml:space="preserve">Members: </w:t>
      </w:r>
      <w:r w:rsidR="00424EA4" w:rsidRPr="00AF289B">
        <w:rPr>
          <w:rFonts w:ascii="Calibri" w:hAnsi="Calibri" w:cs="Times New Roman"/>
          <w:b/>
          <w:sz w:val="20"/>
          <w:szCs w:val="20"/>
          <w:u w:val="single"/>
        </w:rPr>
        <w:br/>
      </w:r>
      <w:r w:rsidR="00424EA4" w:rsidRPr="00AF289B">
        <w:rPr>
          <w:rFonts w:ascii="Calibri" w:hAnsi="Calibri" w:cs="Times New Roman"/>
          <w:b/>
          <w:sz w:val="20"/>
          <w:szCs w:val="20"/>
          <w:u w:val="single"/>
        </w:rPr>
        <w:br/>
      </w:r>
      <w:r w:rsidR="006D7FBC" w:rsidRPr="00AF289B">
        <w:rPr>
          <w:rFonts w:ascii="Calibri" w:hAnsi="Calibri" w:cs="Times New Roman"/>
          <w:sz w:val="20"/>
          <w:szCs w:val="20"/>
        </w:rPr>
        <w:t xml:space="preserve">Erick Bell/Las Positas College  </w:t>
      </w:r>
    </w:p>
    <w:p w:rsidR="006D7FBC" w:rsidRPr="00AF289B" w:rsidRDefault="006D7FBC" w:rsidP="006D7FBC">
      <w:pPr>
        <w:spacing w:before="0" w:after="0"/>
        <w:rPr>
          <w:rFonts w:ascii="Calibri" w:hAnsi="Calibri" w:cs="Times New Roman"/>
          <w:sz w:val="20"/>
          <w:szCs w:val="20"/>
        </w:rPr>
      </w:pPr>
      <w:r w:rsidRPr="00AF289B">
        <w:rPr>
          <w:rFonts w:ascii="Calibri" w:hAnsi="Calibri" w:cs="Times New Roman"/>
          <w:sz w:val="20"/>
          <w:szCs w:val="20"/>
        </w:rPr>
        <w:t>Annette Caneda/</w:t>
      </w:r>
      <w:r w:rsidR="00EF5A4D">
        <w:rPr>
          <w:rFonts w:ascii="Calibri" w:hAnsi="Calibri" w:cs="Times New Roman"/>
          <w:sz w:val="20"/>
          <w:szCs w:val="20"/>
        </w:rPr>
        <w:t>SF</w:t>
      </w:r>
      <w:r w:rsidRPr="00AF289B">
        <w:rPr>
          <w:rFonts w:ascii="Calibri" w:hAnsi="Calibri" w:cs="Times New Roman"/>
          <w:sz w:val="20"/>
          <w:szCs w:val="20"/>
        </w:rPr>
        <w:t xml:space="preserve"> State University</w:t>
      </w:r>
    </w:p>
    <w:p w:rsidR="006D7FBC" w:rsidRPr="00AF289B" w:rsidRDefault="006D7FBC" w:rsidP="006D7FBC">
      <w:pPr>
        <w:spacing w:before="0" w:after="0"/>
        <w:rPr>
          <w:rFonts w:ascii="Calibri" w:hAnsi="Calibri" w:cs="Times New Roman"/>
          <w:sz w:val="20"/>
          <w:szCs w:val="20"/>
        </w:rPr>
      </w:pPr>
      <w:r w:rsidRPr="00AF289B">
        <w:rPr>
          <w:rFonts w:ascii="Calibri" w:hAnsi="Calibri" w:cs="Times New Roman"/>
          <w:sz w:val="20"/>
          <w:szCs w:val="20"/>
        </w:rPr>
        <w:t xml:space="preserve">Rajeev Chopra/Las Positas College  </w:t>
      </w:r>
    </w:p>
    <w:p w:rsidR="006D7FBC" w:rsidRPr="00AF289B" w:rsidRDefault="006D7FBC" w:rsidP="006D7FBC">
      <w:pPr>
        <w:spacing w:before="0" w:after="0"/>
        <w:rPr>
          <w:rFonts w:ascii="Calibri" w:hAnsi="Calibri" w:cs="Times New Roman"/>
          <w:sz w:val="20"/>
          <w:szCs w:val="20"/>
        </w:rPr>
      </w:pPr>
      <w:r w:rsidRPr="00AF289B">
        <w:rPr>
          <w:rFonts w:ascii="Calibri" w:hAnsi="Calibri" w:cs="Times New Roman"/>
          <w:sz w:val="20"/>
          <w:szCs w:val="20"/>
        </w:rPr>
        <w:t>Theresa De La Vega/City of Livermore</w:t>
      </w:r>
    </w:p>
    <w:p w:rsidR="006D7FBC" w:rsidRDefault="006D7FBC" w:rsidP="006D7FBC">
      <w:pPr>
        <w:spacing w:before="0" w:after="0"/>
        <w:rPr>
          <w:rFonts w:ascii="Calibri" w:hAnsi="Calibri" w:cs="Times New Roman"/>
          <w:sz w:val="20"/>
          <w:szCs w:val="20"/>
        </w:rPr>
      </w:pPr>
      <w:r w:rsidRPr="00AF289B">
        <w:rPr>
          <w:rFonts w:ascii="Calibri" w:hAnsi="Calibri" w:cs="Times New Roman"/>
          <w:sz w:val="20"/>
          <w:szCs w:val="20"/>
        </w:rPr>
        <w:t>Nadine Horner/LLNS</w:t>
      </w:r>
    </w:p>
    <w:p w:rsidR="00EF5A4D" w:rsidRPr="00AF289B" w:rsidRDefault="00EF5A4D" w:rsidP="006D7FBC">
      <w:pPr>
        <w:spacing w:before="0" w:after="0"/>
        <w:rPr>
          <w:rFonts w:ascii="Calibri" w:hAnsi="Calibri" w:cs="Times New Roman"/>
          <w:sz w:val="20"/>
          <w:szCs w:val="20"/>
        </w:rPr>
      </w:pPr>
      <w:r>
        <w:rPr>
          <w:rFonts w:ascii="Calibri" w:hAnsi="Calibri" w:cs="Times New Roman"/>
          <w:sz w:val="20"/>
          <w:szCs w:val="20"/>
        </w:rPr>
        <w:t>April Ingram/UNCLE Credit Union</w:t>
      </w:r>
    </w:p>
    <w:p w:rsidR="006D7FBC" w:rsidRPr="00AF289B" w:rsidRDefault="006D7FBC" w:rsidP="006D7FBC">
      <w:pPr>
        <w:spacing w:before="0" w:after="0"/>
        <w:rPr>
          <w:rFonts w:ascii="Calibri" w:hAnsi="Calibri" w:cs="Times New Roman"/>
          <w:sz w:val="20"/>
          <w:szCs w:val="20"/>
        </w:rPr>
      </w:pPr>
      <w:r w:rsidRPr="00AF289B">
        <w:rPr>
          <w:rFonts w:ascii="Calibri" w:hAnsi="Calibri" w:cs="Times New Roman"/>
          <w:sz w:val="20"/>
          <w:szCs w:val="20"/>
        </w:rPr>
        <w:t xml:space="preserve">Anne Kennedy/Las Positas College  </w:t>
      </w:r>
    </w:p>
    <w:p w:rsidR="006D7FBC" w:rsidRPr="00AF289B" w:rsidRDefault="006D7FBC" w:rsidP="006D7FBC">
      <w:pPr>
        <w:spacing w:before="0" w:after="0"/>
        <w:rPr>
          <w:rFonts w:ascii="Calibri" w:hAnsi="Calibri" w:cs="Times New Roman"/>
          <w:sz w:val="20"/>
          <w:szCs w:val="20"/>
        </w:rPr>
      </w:pPr>
      <w:r w:rsidRPr="00AF289B">
        <w:rPr>
          <w:rFonts w:ascii="Calibri" w:hAnsi="Calibri" w:cs="Times New Roman"/>
          <w:sz w:val="20"/>
          <w:szCs w:val="20"/>
        </w:rPr>
        <w:t>Steve Lanza/LAM Research</w:t>
      </w:r>
    </w:p>
    <w:p w:rsidR="006D7FBC" w:rsidRPr="00AF289B" w:rsidRDefault="006D7FBC" w:rsidP="006D7FBC">
      <w:pPr>
        <w:spacing w:before="0" w:after="0"/>
        <w:rPr>
          <w:rFonts w:ascii="Calibri" w:hAnsi="Calibri" w:cs="Times New Roman"/>
          <w:sz w:val="20"/>
          <w:szCs w:val="20"/>
        </w:rPr>
      </w:pPr>
      <w:r w:rsidRPr="00AF289B">
        <w:rPr>
          <w:rFonts w:ascii="Calibri" w:hAnsi="Calibri" w:cs="Times New Roman"/>
          <w:sz w:val="20"/>
          <w:szCs w:val="20"/>
        </w:rPr>
        <w:t xml:space="preserve">Mary Lauffer/Las Positas College  </w:t>
      </w:r>
    </w:p>
    <w:p w:rsidR="006D7FBC" w:rsidRPr="00AF289B" w:rsidRDefault="006D7FBC" w:rsidP="006D7FBC">
      <w:pPr>
        <w:spacing w:before="0" w:after="0"/>
        <w:rPr>
          <w:rFonts w:ascii="Calibri" w:hAnsi="Calibri" w:cs="Times New Roman"/>
          <w:sz w:val="20"/>
          <w:szCs w:val="20"/>
        </w:rPr>
      </w:pPr>
      <w:r w:rsidRPr="00AF289B">
        <w:rPr>
          <w:rFonts w:ascii="Calibri" w:hAnsi="Calibri" w:cs="Times New Roman"/>
          <w:sz w:val="20"/>
          <w:szCs w:val="20"/>
        </w:rPr>
        <w:t xml:space="preserve">Amir Law/Las Positas College  </w:t>
      </w:r>
    </w:p>
    <w:p w:rsidR="006D7FBC" w:rsidRPr="00AF289B" w:rsidRDefault="006D7FBC" w:rsidP="006D7FBC">
      <w:pPr>
        <w:spacing w:before="0" w:after="0"/>
        <w:rPr>
          <w:rFonts w:ascii="Calibri" w:hAnsi="Calibri" w:cs="Times New Roman"/>
          <w:sz w:val="20"/>
          <w:szCs w:val="20"/>
        </w:rPr>
      </w:pPr>
      <w:r w:rsidRPr="00AF289B">
        <w:rPr>
          <w:rFonts w:ascii="Calibri" w:hAnsi="Calibri" w:cs="Times New Roman"/>
          <w:sz w:val="20"/>
          <w:szCs w:val="20"/>
        </w:rPr>
        <w:t>Allison Piwowarski/Student</w:t>
      </w:r>
    </w:p>
    <w:p w:rsidR="006D7FBC" w:rsidRPr="00AF289B" w:rsidRDefault="006D7FBC" w:rsidP="006D7FBC">
      <w:pPr>
        <w:spacing w:before="0" w:after="0"/>
        <w:rPr>
          <w:rFonts w:ascii="Calibri" w:hAnsi="Calibri" w:cs="Times New Roman"/>
          <w:sz w:val="20"/>
          <w:szCs w:val="20"/>
        </w:rPr>
      </w:pPr>
      <w:r w:rsidRPr="00AF289B">
        <w:rPr>
          <w:rFonts w:ascii="Calibri" w:hAnsi="Calibri" w:cs="Times New Roman"/>
          <w:sz w:val="20"/>
          <w:szCs w:val="20"/>
        </w:rPr>
        <w:t>Kristin Pollard/Comcast Cable</w:t>
      </w:r>
    </w:p>
    <w:p w:rsidR="006D7FBC" w:rsidRPr="00AF289B" w:rsidRDefault="006D7FBC" w:rsidP="006D7FBC">
      <w:pPr>
        <w:spacing w:before="0" w:after="0"/>
        <w:rPr>
          <w:rFonts w:ascii="Calibri" w:hAnsi="Calibri" w:cs="Times New Roman"/>
          <w:sz w:val="20"/>
          <w:szCs w:val="20"/>
        </w:rPr>
      </w:pPr>
      <w:r w:rsidRPr="00AF289B">
        <w:rPr>
          <w:rFonts w:ascii="Calibri" w:hAnsi="Calibri" w:cs="Times New Roman"/>
          <w:sz w:val="20"/>
          <w:szCs w:val="20"/>
        </w:rPr>
        <w:t>Lecia Roundtree/The Wine Group</w:t>
      </w:r>
    </w:p>
    <w:p w:rsidR="006D7FBC" w:rsidRPr="00AF289B" w:rsidRDefault="006D7FBC" w:rsidP="006D7FBC">
      <w:pPr>
        <w:spacing w:before="0" w:after="0"/>
        <w:rPr>
          <w:rFonts w:ascii="Calibri" w:hAnsi="Calibri" w:cs="Times New Roman"/>
          <w:sz w:val="20"/>
          <w:szCs w:val="20"/>
        </w:rPr>
      </w:pPr>
      <w:r w:rsidRPr="00AF289B">
        <w:rPr>
          <w:rFonts w:ascii="Calibri" w:hAnsi="Calibri" w:cs="Times New Roman"/>
          <w:sz w:val="20"/>
          <w:szCs w:val="20"/>
        </w:rPr>
        <w:t>John Sensiba/Sensiba San Filippo</w:t>
      </w:r>
    </w:p>
    <w:p w:rsidR="006D7FBC" w:rsidRPr="00AF289B" w:rsidRDefault="006D7FBC" w:rsidP="006D7FBC">
      <w:pPr>
        <w:spacing w:before="0" w:after="0"/>
        <w:rPr>
          <w:rFonts w:ascii="Calibri" w:hAnsi="Calibri" w:cs="Times New Roman"/>
          <w:sz w:val="20"/>
          <w:szCs w:val="20"/>
        </w:rPr>
      </w:pPr>
      <w:r w:rsidRPr="00AF289B">
        <w:rPr>
          <w:rFonts w:ascii="Calibri" w:hAnsi="Calibri" w:cs="Times New Roman"/>
          <w:sz w:val="20"/>
          <w:szCs w:val="20"/>
        </w:rPr>
        <w:t xml:space="preserve">Lisa Taylor Weaver/Las Positas College  </w:t>
      </w:r>
    </w:p>
    <w:p w:rsidR="00424EA4" w:rsidRPr="00AF289B" w:rsidRDefault="00424EA4" w:rsidP="006D7FBC">
      <w:pPr>
        <w:spacing w:before="0" w:after="0"/>
        <w:rPr>
          <w:rFonts w:ascii="Calibri" w:hAnsi="Calibri" w:cs="Times New Roman"/>
          <w:sz w:val="20"/>
          <w:szCs w:val="20"/>
        </w:rPr>
      </w:pPr>
    </w:p>
    <w:p w:rsidR="00424EA4" w:rsidRPr="00AF289B" w:rsidRDefault="00424EA4" w:rsidP="00247568">
      <w:pPr>
        <w:spacing w:before="0" w:after="0"/>
        <w:rPr>
          <w:rFonts w:ascii="Calibri" w:hAnsi="Calibri" w:cs="Times New Roman"/>
          <w:sz w:val="22"/>
          <w:szCs w:val="22"/>
        </w:rPr>
      </w:pPr>
    </w:p>
    <w:p w:rsidR="00B750CD" w:rsidRPr="00AF289B" w:rsidRDefault="000E6BFD" w:rsidP="00F530F7">
      <w:pPr>
        <w:spacing w:before="0" w:after="0"/>
        <w:rPr>
          <w:rFonts w:ascii="Calibri" w:hAnsi="Calibri" w:cs="Times New Roman"/>
          <w:sz w:val="22"/>
          <w:szCs w:val="22"/>
          <w14:shadow w14:blurRad="63500" w14:dist="38100" w14:dir="10800000" w14:sx="101000" w14:sy="101000" w14:kx="0" w14:ky="0" w14:algn="r">
            <w14:srgbClr w14:val="000000">
              <w14:alpha w14:val="60000"/>
            </w14:srgbClr>
          </w14:shadow>
        </w:rPr>
      </w:pPr>
      <w:sdt>
        <w:sdtPr>
          <w:rPr>
            <w:rFonts w:ascii="Calibri" w:hAnsi="Calibri" w:cs="Times New Roman"/>
            <w:noProof/>
            <w:color w:val="943634"/>
            <w:sz w:val="22"/>
            <w:szCs w:val="22"/>
            <w:lang w:eastAsia="en-US"/>
          </w:rPr>
          <w:id w:val="381209846"/>
          <w:placeholder>
            <w:docPart w:val="8EB676E47EBC4A74A1BAD343EB69B280"/>
          </w:placeholder>
          <w15:appearance w15:val="hidden"/>
        </w:sdtPr>
        <w:sdtEndPr>
          <w:rPr>
            <w:noProof w:val="0"/>
            <w:color w:val="000000"/>
            <w:lang w:eastAsia="ja-JP"/>
            <w14:shadow w14:blurRad="63500" w14:dist="38100" w14:dir="10800000" w14:sx="101000" w14:sy="101000" w14:kx="0" w14:ky="0" w14:algn="r">
              <w14:srgbClr w14:val="000000">
                <w14:alpha w14:val="60000"/>
              </w14:srgbClr>
            </w14:shadow>
          </w:rPr>
        </w:sdtEndPr>
        <w:sdtContent>
          <w:r w:rsidR="00176297" w:rsidRPr="00AF289B">
            <w:rPr>
              <w:rFonts w:ascii="Calibri" w:hAnsi="Calibri" w:cs="Times New Roman"/>
              <w:noProof/>
              <w:color w:val="943634"/>
              <w:sz w:val="22"/>
              <w:szCs w:val="22"/>
              <w:lang w:eastAsia="en-US"/>
            </w:rPr>
            <w:br w:type="column"/>
          </w:r>
          <w:r w:rsidR="00247568" w:rsidRPr="00AF289B">
            <w:rPr>
              <w:rFonts w:ascii="Calibri" w:hAnsi="Calibri" w:cs="Times New Roman"/>
              <w:color w:val="943634"/>
              <w:sz w:val="44"/>
              <w:szCs w:val="44"/>
            </w:rPr>
            <w:t xml:space="preserve"> </w:t>
          </w:r>
          <w:r w:rsidR="00255104" w:rsidRPr="00AF289B">
            <w:rPr>
              <w:rFonts w:ascii="Calibri" w:hAnsi="Calibri" w:cs="Times New Roman"/>
              <w:color w:val="943634"/>
              <w:sz w:val="44"/>
              <w:szCs w:val="44"/>
            </w:rPr>
            <w:t xml:space="preserve">  </w:t>
          </w:r>
          <w:r w:rsidR="006D7FBC" w:rsidRPr="00AF289B">
            <w:rPr>
              <w:rFonts w:ascii="Calibri" w:hAnsi="Calibri" w:cs="Times New Roman"/>
              <w:color w:val="943634"/>
              <w:sz w:val="44"/>
              <w:szCs w:val="44"/>
            </w:rPr>
            <w:t>BUSINESS STUDIES</w:t>
          </w:r>
          <w:r w:rsidR="00255104" w:rsidRPr="00AF289B">
            <w:rPr>
              <w:rFonts w:ascii="Calibri" w:hAnsi="Calibri" w:cs="Times New Roman"/>
              <w:color w:val="943634"/>
              <w:sz w:val="44"/>
              <w:szCs w:val="44"/>
            </w:rPr>
            <w:t xml:space="preserve"> </w:t>
          </w:r>
          <w:r w:rsidR="00C93AC6" w:rsidRPr="00AF289B">
            <w:rPr>
              <w:rFonts w:ascii="Calibri" w:hAnsi="Calibri" w:cs="Times New Roman"/>
              <w:color w:val="943634"/>
              <w:sz w:val="44"/>
              <w:szCs w:val="44"/>
            </w:rPr>
            <w:t>ADVISORY BOARD</w:t>
          </w:r>
          <w:r w:rsidR="006D7FBC" w:rsidRPr="00AF289B">
            <w:rPr>
              <w:rFonts w:ascii="Calibri" w:hAnsi="Calibri" w:cs="Times New Roman"/>
              <w:color w:val="943634"/>
              <w:sz w:val="44"/>
              <w:szCs w:val="44"/>
            </w:rPr>
            <w:br/>
            <w:t xml:space="preserve">                     </w:t>
          </w:r>
          <w:r w:rsidR="00FB3334">
            <w:rPr>
              <w:rFonts w:ascii="Calibri" w:hAnsi="Calibri" w:cs="Times New Roman"/>
              <w:color w:val="943634"/>
              <w:sz w:val="44"/>
              <w:szCs w:val="44"/>
            </w:rPr>
            <w:t xml:space="preserve">              </w:t>
          </w:r>
          <w:r w:rsidR="006D7FBC" w:rsidRPr="00AF289B">
            <w:rPr>
              <w:rFonts w:ascii="Calibri" w:hAnsi="Calibri" w:cs="Times New Roman"/>
              <w:color w:val="943634"/>
              <w:sz w:val="44"/>
              <w:szCs w:val="44"/>
            </w:rPr>
            <w:t>MEETING</w:t>
          </w:r>
          <w:r w:rsidR="00FB3334">
            <w:rPr>
              <w:rFonts w:ascii="Calibri" w:hAnsi="Calibri" w:cs="Times New Roman"/>
              <w:color w:val="943634"/>
              <w:sz w:val="44"/>
              <w:szCs w:val="44"/>
            </w:rPr>
            <w:t xml:space="preserve"> MINUTES</w:t>
          </w:r>
        </w:sdtContent>
      </w:sdt>
    </w:p>
    <w:p w:rsidR="00B750CD" w:rsidRDefault="006D7FBC" w:rsidP="00B750CD">
      <w:pPr>
        <w:pBdr>
          <w:top w:val="single" w:sz="4" w:space="1" w:color="444D26" w:themeColor="text2"/>
        </w:pBdr>
        <w:jc w:val="right"/>
        <w:rPr>
          <w:rStyle w:val="IntenseEmphasis"/>
          <w:rFonts w:ascii="Calibri" w:hAnsi="Calibri" w:cs="Times New Roman"/>
          <w:color w:val="auto"/>
          <w:sz w:val="22"/>
          <w:szCs w:val="22"/>
        </w:rPr>
      </w:pPr>
      <w:r w:rsidRPr="00AF289B">
        <w:rPr>
          <w:rStyle w:val="IntenseEmphasis"/>
          <w:rFonts w:ascii="Calibri" w:hAnsi="Calibri" w:cs="Times New Roman"/>
          <w:color w:val="auto"/>
          <w:sz w:val="22"/>
          <w:szCs w:val="22"/>
        </w:rPr>
        <w:t>October 30</w:t>
      </w:r>
      <w:r w:rsidR="00495059" w:rsidRPr="00AF289B">
        <w:rPr>
          <w:rStyle w:val="IntenseEmphasis"/>
          <w:rFonts w:ascii="Calibri" w:hAnsi="Calibri" w:cs="Times New Roman"/>
          <w:color w:val="auto"/>
          <w:sz w:val="22"/>
          <w:szCs w:val="22"/>
        </w:rPr>
        <w:t>, 2017</w:t>
      </w:r>
      <w:r w:rsidR="00B750CD" w:rsidRPr="00AF289B">
        <w:rPr>
          <w:rStyle w:val="IntenseEmphasis"/>
          <w:rFonts w:ascii="Calibri" w:hAnsi="Calibri" w:cs="Times New Roman"/>
          <w:color w:val="auto"/>
          <w:sz w:val="22"/>
          <w:szCs w:val="22"/>
        </w:rPr>
        <w:t xml:space="preserve"> </w:t>
      </w:r>
      <w:r w:rsidR="00B750CD" w:rsidRPr="00AF289B">
        <w:rPr>
          <w:rFonts w:ascii="Calibri" w:hAnsi="Calibri" w:cs="Times New Roman"/>
          <w:i/>
          <w:sz w:val="22"/>
          <w:szCs w:val="22"/>
        </w:rPr>
        <w:t>|</w:t>
      </w:r>
      <w:r w:rsidR="000A4DD5" w:rsidRPr="00AF289B">
        <w:rPr>
          <w:rFonts w:ascii="Calibri" w:hAnsi="Calibri" w:cs="Times New Roman"/>
          <w:sz w:val="22"/>
          <w:szCs w:val="22"/>
        </w:rPr>
        <w:t xml:space="preserve"> </w:t>
      </w:r>
      <w:r w:rsidRPr="00AF289B">
        <w:rPr>
          <w:rFonts w:ascii="Calibri" w:hAnsi="Calibri" w:cs="Times New Roman"/>
          <w:sz w:val="22"/>
          <w:szCs w:val="22"/>
        </w:rPr>
        <w:t>4</w:t>
      </w:r>
      <w:r w:rsidR="00C93AC6" w:rsidRPr="00AF289B">
        <w:rPr>
          <w:rFonts w:ascii="Calibri" w:hAnsi="Calibri" w:cs="Times New Roman"/>
          <w:i/>
          <w:sz w:val="22"/>
          <w:szCs w:val="22"/>
        </w:rPr>
        <w:t>:</w:t>
      </w:r>
      <w:r w:rsidRPr="00AF289B">
        <w:rPr>
          <w:rFonts w:ascii="Calibri" w:hAnsi="Calibri" w:cs="Times New Roman"/>
          <w:i/>
          <w:sz w:val="22"/>
          <w:szCs w:val="22"/>
        </w:rPr>
        <w:t>3</w:t>
      </w:r>
      <w:r w:rsidR="00C93AC6" w:rsidRPr="00AF289B">
        <w:rPr>
          <w:rFonts w:ascii="Calibri" w:hAnsi="Calibri" w:cs="Times New Roman"/>
          <w:i/>
          <w:sz w:val="22"/>
          <w:szCs w:val="22"/>
        </w:rPr>
        <w:t>0pm</w:t>
      </w:r>
      <w:r w:rsidR="007C2BD5" w:rsidRPr="00AF289B">
        <w:rPr>
          <w:rFonts w:ascii="Calibri" w:hAnsi="Calibri" w:cs="Times New Roman"/>
          <w:i/>
          <w:sz w:val="22"/>
          <w:szCs w:val="22"/>
        </w:rPr>
        <w:t xml:space="preserve"> | </w:t>
      </w:r>
      <w:r w:rsidR="007640FB" w:rsidRPr="00AF289B">
        <w:rPr>
          <w:rFonts w:ascii="Calibri" w:hAnsi="Calibri" w:cs="Times New Roman"/>
          <w:i/>
          <w:sz w:val="22"/>
          <w:szCs w:val="22"/>
        </w:rPr>
        <w:t>Room</w:t>
      </w:r>
      <w:r w:rsidR="007640FB" w:rsidRPr="00AF289B">
        <w:rPr>
          <w:rFonts w:ascii="Calibri" w:hAnsi="Calibri" w:cs="Times New Roman"/>
          <w:sz w:val="22"/>
          <w:szCs w:val="22"/>
        </w:rPr>
        <w:t xml:space="preserve"> </w:t>
      </w:r>
      <w:r w:rsidR="00424EA4" w:rsidRPr="00AF289B">
        <w:rPr>
          <w:rStyle w:val="IntenseEmphasis"/>
          <w:rFonts w:ascii="Calibri" w:hAnsi="Calibri" w:cs="Times New Roman"/>
          <w:color w:val="auto"/>
          <w:sz w:val="22"/>
          <w:szCs w:val="22"/>
        </w:rPr>
        <w:t>1687</w:t>
      </w:r>
    </w:p>
    <w:p w:rsidR="00FB3334" w:rsidRDefault="00FB3334" w:rsidP="00FB3334">
      <w:pPr>
        <w:widowControl w:val="0"/>
        <w:pBdr>
          <w:top w:val="single" w:sz="4" w:space="1" w:color="444D26" w:themeColor="text2"/>
        </w:pBdr>
        <w:jc w:val="right"/>
        <w:rPr>
          <w:rStyle w:val="IntenseEmphasis"/>
          <w:rFonts w:ascii="Calibri" w:hAnsi="Calibri" w:cs="Times New Roman"/>
          <w:color w:val="auto"/>
          <w:sz w:val="22"/>
          <w:szCs w:val="22"/>
        </w:rPr>
      </w:pPr>
    </w:p>
    <w:p w:rsidR="00FB3334" w:rsidRDefault="00FB3334" w:rsidP="00EA21FE">
      <w:pPr>
        <w:pStyle w:val="ListParagraph"/>
        <w:widowControl w:val="0"/>
        <w:numPr>
          <w:ilvl w:val="0"/>
          <w:numId w:val="24"/>
        </w:numPr>
        <w:pBdr>
          <w:top w:val="single" w:sz="4" w:space="1" w:color="444D26" w:themeColor="text2"/>
        </w:pBdr>
        <w:rPr>
          <w:rStyle w:val="IntenseEmphasis"/>
          <w:rFonts w:ascii="Calibri" w:hAnsi="Calibri" w:cs="Times New Roman"/>
          <w:b/>
          <w:i w:val="0"/>
          <w:color w:val="auto"/>
        </w:rPr>
      </w:pPr>
      <w:r w:rsidRPr="00FB3334">
        <w:rPr>
          <w:rStyle w:val="IntenseEmphasis"/>
          <w:rFonts w:ascii="Calibri" w:hAnsi="Calibri" w:cs="Times New Roman"/>
          <w:b/>
          <w:i w:val="0"/>
          <w:color w:val="auto"/>
        </w:rPr>
        <w:t>Welcome and Introductions</w:t>
      </w:r>
    </w:p>
    <w:p w:rsidR="00C12861" w:rsidRDefault="00C12861" w:rsidP="00C12861">
      <w:pPr>
        <w:pStyle w:val="ListParagraph"/>
        <w:widowControl w:val="0"/>
        <w:pBdr>
          <w:top w:val="single" w:sz="4" w:space="1" w:color="444D26" w:themeColor="text2"/>
        </w:pBdr>
        <w:rPr>
          <w:rStyle w:val="IntenseEmphasis"/>
          <w:rFonts w:ascii="Calibri" w:hAnsi="Calibri" w:cs="Times New Roman"/>
          <w:i w:val="0"/>
          <w:color w:val="auto"/>
        </w:rPr>
      </w:pPr>
      <w:r>
        <w:rPr>
          <w:rStyle w:val="IntenseEmphasis"/>
          <w:rFonts w:ascii="Calibri" w:hAnsi="Calibri" w:cs="Times New Roman"/>
          <w:i w:val="0"/>
          <w:color w:val="auto"/>
        </w:rPr>
        <w:t>Lisa Weaver/LPC; Rajeev Chopra/LPC; Anne Kennedy/LPC; Mary Lauffer/LPC; Theresa De La Vega/City of Livermore; Nadine Horner/LLNL; John Sensiba/Sensiba San Filippo; Lecia Round</w:t>
      </w:r>
      <w:r w:rsidR="00CB5A43">
        <w:rPr>
          <w:rStyle w:val="IntenseEmphasis"/>
          <w:rFonts w:ascii="Calibri" w:hAnsi="Calibri" w:cs="Times New Roman"/>
          <w:i w:val="0"/>
          <w:color w:val="auto"/>
        </w:rPr>
        <w:t>tree/The Wine Group; April Ingra</w:t>
      </w:r>
      <w:r>
        <w:rPr>
          <w:rStyle w:val="IntenseEmphasis"/>
          <w:rFonts w:ascii="Calibri" w:hAnsi="Calibri" w:cs="Times New Roman"/>
          <w:i w:val="0"/>
          <w:color w:val="auto"/>
        </w:rPr>
        <w:t>m/UNCLE Credit Union</w:t>
      </w:r>
      <w:r w:rsidR="00471E01">
        <w:rPr>
          <w:rStyle w:val="IntenseEmphasis"/>
          <w:rFonts w:ascii="Calibri" w:hAnsi="Calibri" w:cs="Times New Roman"/>
          <w:i w:val="0"/>
          <w:color w:val="auto"/>
        </w:rPr>
        <w:t>; and,  Erick Bell/LPC.</w:t>
      </w: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r>
        <w:rPr>
          <w:rStyle w:val="IntenseEmphasis"/>
          <w:rFonts w:ascii="Calibri" w:hAnsi="Calibri" w:cs="Times New Roman"/>
          <w:i w:val="0"/>
          <w:color w:val="auto"/>
        </w:rPr>
        <w:t>Recorder:  Vicki Shipman/LPC</w:t>
      </w:r>
    </w:p>
    <w:p w:rsidR="00A64F7C" w:rsidRPr="00C12861" w:rsidRDefault="00A64F7C" w:rsidP="00C12861">
      <w:pPr>
        <w:pStyle w:val="ListParagraph"/>
        <w:widowControl w:val="0"/>
        <w:pBdr>
          <w:top w:val="single" w:sz="4" w:space="1" w:color="444D26" w:themeColor="text2"/>
        </w:pBdr>
        <w:rPr>
          <w:rStyle w:val="IntenseEmphasis"/>
          <w:rFonts w:ascii="Calibri" w:hAnsi="Calibri" w:cs="Times New Roman"/>
          <w:i w:val="0"/>
          <w:color w:val="auto"/>
        </w:rPr>
      </w:pPr>
    </w:p>
    <w:p w:rsidR="00FB3334" w:rsidRDefault="00FB3334" w:rsidP="00FB3334">
      <w:pPr>
        <w:pStyle w:val="ListParagraph"/>
        <w:widowControl w:val="0"/>
        <w:numPr>
          <w:ilvl w:val="0"/>
          <w:numId w:val="24"/>
        </w:numPr>
        <w:pBdr>
          <w:top w:val="single" w:sz="4" w:space="1" w:color="444D26" w:themeColor="text2"/>
        </w:pBdr>
        <w:rPr>
          <w:rStyle w:val="IntenseEmphasis"/>
          <w:rFonts w:ascii="Calibri" w:hAnsi="Calibri" w:cs="Times New Roman"/>
          <w:b/>
          <w:i w:val="0"/>
          <w:color w:val="auto"/>
        </w:rPr>
      </w:pPr>
      <w:r>
        <w:rPr>
          <w:rStyle w:val="IntenseEmphasis"/>
          <w:rFonts w:ascii="Calibri" w:hAnsi="Calibri" w:cs="Times New Roman"/>
          <w:b/>
          <w:i w:val="0"/>
          <w:color w:val="auto"/>
        </w:rPr>
        <w:t>Approval of Prior Meeting Minutes</w:t>
      </w:r>
    </w:p>
    <w:p w:rsidR="00C12861" w:rsidRPr="00C12861" w:rsidRDefault="00C12861" w:rsidP="00C12861">
      <w:pPr>
        <w:pStyle w:val="ListParagraph"/>
        <w:widowControl w:val="0"/>
        <w:pBdr>
          <w:top w:val="single" w:sz="4" w:space="1" w:color="444D26" w:themeColor="text2"/>
        </w:pBdr>
        <w:rPr>
          <w:rStyle w:val="IntenseEmphasis"/>
          <w:rFonts w:ascii="Calibri" w:hAnsi="Calibri" w:cs="Times New Roman"/>
          <w:i w:val="0"/>
          <w:color w:val="auto"/>
        </w:rPr>
      </w:pPr>
      <w:r w:rsidRPr="00C12861">
        <w:rPr>
          <w:rStyle w:val="IntenseEmphasis"/>
          <w:rFonts w:ascii="Calibri" w:hAnsi="Calibri" w:cs="Times New Roman"/>
          <w:i w:val="0"/>
          <w:color w:val="auto"/>
        </w:rPr>
        <w:t>Minor revision to minutes, Mary Lauffer was present.</w:t>
      </w:r>
    </w:p>
    <w:p w:rsidR="00C12861" w:rsidRPr="00C12861" w:rsidRDefault="00C12861" w:rsidP="00C12861">
      <w:pPr>
        <w:pStyle w:val="ListParagraph"/>
        <w:widowControl w:val="0"/>
        <w:pBdr>
          <w:top w:val="single" w:sz="4" w:space="1" w:color="444D26" w:themeColor="text2"/>
        </w:pBdr>
        <w:rPr>
          <w:rStyle w:val="IntenseEmphasis"/>
          <w:rFonts w:ascii="Calibri" w:hAnsi="Calibri" w:cs="Times New Roman"/>
          <w:i w:val="0"/>
          <w:color w:val="auto"/>
        </w:rPr>
      </w:pPr>
      <w:r w:rsidRPr="00C12861">
        <w:rPr>
          <w:rStyle w:val="IntenseEmphasis"/>
          <w:rFonts w:ascii="Calibri" w:hAnsi="Calibri" w:cs="Times New Roman"/>
          <w:i w:val="0"/>
          <w:color w:val="auto"/>
        </w:rPr>
        <w:t>John Sensiba 1</w:t>
      </w:r>
      <w:r w:rsidRPr="00C12861">
        <w:rPr>
          <w:rStyle w:val="IntenseEmphasis"/>
          <w:rFonts w:ascii="Calibri" w:hAnsi="Calibri" w:cs="Times New Roman"/>
          <w:i w:val="0"/>
          <w:color w:val="auto"/>
          <w:vertAlign w:val="superscript"/>
        </w:rPr>
        <w:t>st</w:t>
      </w:r>
    </w:p>
    <w:p w:rsidR="00C12861" w:rsidRPr="00C12861" w:rsidRDefault="00C12861" w:rsidP="00C12861">
      <w:pPr>
        <w:pStyle w:val="ListParagraph"/>
        <w:widowControl w:val="0"/>
        <w:pBdr>
          <w:top w:val="single" w:sz="4" w:space="1" w:color="444D26" w:themeColor="text2"/>
        </w:pBdr>
        <w:rPr>
          <w:rStyle w:val="IntenseEmphasis"/>
          <w:rFonts w:ascii="Calibri" w:hAnsi="Calibri" w:cs="Times New Roman"/>
          <w:i w:val="0"/>
          <w:color w:val="auto"/>
        </w:rPr>
      </w:pPr>
      <w:r w:rsidRPr="00C12861">
        <w:rPr>
          <w:rStyle w:val="IntenseEmphasis"/>
          <w:rFonts w:ascii="Calibri" w:hAnsi="Calibri" w:cs="Times New Roman"/>
          <w:i w:val="0"/>
          <w:color w:val="auto"/>
        </w:rPr>
        <w:t>Lisa Weaver 2</w:t>
      </w:r>
      <w:r w:rsidRPr="00C12861">
        <w:rPr>
          <w:rStyle w:val="IntenseEmphasis"/>
          <w:rFonts w:ascii="Calibri" w:hAnsi="Calibri" w:cs="Times New Roman"/>
          <w:i w:val="0"/>
          <w:color w:val="auto"/>
          <w:vertAlign w:val="superscript"/>
        </w:rPr>
        <w:t>nd</w:t>
      </w:r>
    </w:p>
    <w:p w:rsidR="00C12861" w:rsidRDefault="00C12861" w:rsidP="00C12861">
      <w:pPr>
        <w:pStyle w:val="ListParagraph"/>
        <w:widowControl w:val="0"/>
        <w:pBdr>
          <w:top w:val="single" w:sz="4" w:space="1" w:color="444D26" w:themeColor="text2"/>
        </w:pBdr>
        <w:rPr>
          <w:rStyle w:val="IntenseEmphasis"/>
          <w:rFonts w:ascii="Calibri" w:hAnsi="Calibri" w:cs="Times New Roman"/>
          <w:i w:val="0"/>
          <w:color w:val="auto"/>
        </w:rPr>
      </w:pPr>
      <w:r w:rsidRPr="00C12861">
        <w:rPr>
          <w:rStyle w:val="IntenseEmphasis"/>
          <w:rFonts w:ascii="Calibri" w:hAnsi="Calibri" w:cs="Times New Roman"/>
          <w:i w:val="0"/>
          <w:color w:val="auto"/>
        </w:rPr>
        <w:t>Unanimously Approved</w:t>
      </w:r>
    </w:p>
    <w:p w:rsidR="00A64F7C" w:rsidRPr="00C12861" w:rsidRDefault="00A64F7C" w:rsidP="00C12861">
      <w:pPr>
        <w:pStyle w:val="ListParagraph"/>
        <w:widowControl w:val="0"/>
        <w:pBdr>
          <w:top w:val="single" w:sz="4" w:space="1" w:color="444D26" w:themeColor="text2"/>
        </w:pBdr>
        <w:rPr>
          <w:rStyle w:val="IntenseEmphasis"/>
          <w:rFonts w:ascii="Calibri" w:hAnsi="Calibri" w:cs="Times New Roman"/>
          <w:i w:val="0"/>
          <w:color w:val="auto"/>
        </w:rPr>
      </w:pPr>
    </w:p>
    <w:p w:rsidR="00FB3334" w:rsidRDefault="00FB3334" w:rsidP="00F503C8">
      <w:pPr>
        <w:pStyle w:val="ListParagraph"/>
        <w:widowControl w:val="0"/>
        <w:numPr>
          <w:ilvl w:val="0"/>
          <w:numId w:val="24"/>
        </w:numPr>
        <w:pBdr>
          <w:top w:val="single" w:sz="4" w:space="1" w:color="444D26" w:themeColor="text2"/>
        </w:pBdr>
        <w:rPr>
          <w:rStyle w:val="IntenseEmphasis"/>
          <w:rFonts w:ascii="Calibri" w:hAnsi="Calibri" w:cs="Times New Roman"/>
          <w:b/>
          <w:i w:val="0"/>
          <w:color w:val="auto"/>
        </w:rPr>
      </w:pPr>
      <w:r w:rsidRPr="00FB3334">
        <w:rPr>
          <w:rStyle w:val="IntenseEmphasis"/>
          <w:rFonts w:ascii="Calibri" w:hAnsi="Calibri" w:cs="Times New Roman"/>
          <w:b/>
          <w:i w:val="0"/>
          <w:color w:val="auto"/>
        </w:rPr>
        <w:t>Industry Update</w:t>
      </w:r>
    </w:p>
    <w:p w:rsidR="00216B21" w:rsidRDefault="00216B21" w:rsidP="00471E01">
      <w:pPr>
        <w:pStyle w:val="ListParagraph"/>
        <w:widowControl w:val="0"/>
        <w:pBdr>
          <w:top w:val="single" w:sz="4" w:space="1" w:color="444D26" w:themeColor="text2"/>
        </w:pBdr>
        <w:rPr>
          <w:rStyle w:val="IntenseEmphasis"/>
          <w:rFonts w:ascii="Calibri" w:hAnsi="Calibri" w:cs="Times New Roman"/>
          <w:b/>
          <w:i w:val="0"/>
          <w:color w:val="auto"/>
        </w:rPr>
      </w:pPr>
    </w:p>
    <w:p w:rsidR="00FB3334" w:rsidRDefault="00471E01" w:rsidP="00471E01">
      <w:pPr>
        <w:pStyle w:val="ListParagraph"/>
        <w:widowControl w:val="0"/>
        <w:pBdr>
          <w:top w:val="single" w:sz="4" w:space="1" w:color="444D26" w:themeColor="text2"/>
        </w:pBdr>
        <w:rPr>
          <w:rStyle w:val="IntenseEmphasis"/>
          <w:rFonts w:ascii="Calibri" w:hAnsi="Calibri" w:cs="Times New Roman"/>
          <w:b/>
          <w:i w:val="0"/>
          <w:color w:val="auto"/>
        </w:rPr>
      </w:pPr>
      <w:r>
        <w:rPr>
          <w:rStyle w:val="IntenseEmphasis"/>
          <w:rFonts w:ascii="Calibri" w:hAnsi="Calibri" w:cs="Times New Roman"/>
          <w:b/>
          <w:i w:val="0"/>
          <w:color w:val="auto"/>
        </w:rPr>
        <w:t xml:space="preserve">a. </w:t>
      </w:r>
      <w:r w:rsidR="00FB3334" w:rsidRPr="00FB3334">
        <w:rPr>
          <w:rStyle w:val="IntenseEmphasis"/>
          <w:rFonts w:ascii="Calibri" w:hAnsi="Calibri" w:cs="Times New Roman"/>
          <w:b/>
          <w:i w:val="0"/>
          <w:color w:val="auto"/>
        </w:rPr>
        <w:t>New Technologies</w:t>
      </w:r>
    </w:p>
    <w:p w:rsidR="00C12861" w:rsidRPr="00C12861" w:rsidRDefault="00C12861" w:rsidP="00C12861">
      <w:pPr>
        <w:pStyle w:val="ListParagraph"/>
        <w:widowControl w:val="0"/>
        <w:pBdr>
          <w:top w:val="single" w:sz="4" w:space="1" w:color="444D26" w:themeColor="text2"/>
        </w:pBdr>
        <w:rPr>
          <w:rStyle w:val="IntenseEmphasis"/>
          <w:rFonts w:ascii="Calibri" w:hAnsi="Calibri" w:cs="Times New Roman"/>
          <w:i w:val="0"/>
          <w:color w:val="auto"/>
        </w:rPr>
      </w:pPr>
      <w:r w:rsidRPr="00C12861">
        <w:rPr>
          <w:rStyle w:val="IntenseEmphasis"/>
          <w:rFonts w:ascii="Calibri" w:hAnsi="Calibri" w:cs="Times New Roman"/>
          <w:i w:val="0"/>
          <w:color w:val="auto"/>
        </w:rPr>
        <w:t>Leticia Roundtree:</w:t>
      </w:r>
      <w:r w:rsidR="00216B21">
        <w:rPr>
          <w:rStyle w:val="IntenseEmphasis"/>
          <w:rFonts w:ascii="Calibri" w:hAnsi="Calibri" w:cs="Times New Roman"/>
          <w:i w:val="0"/>
          <w:color w:val="auto"/>
        </w:rPr>
        <w:t xml:space="preserve"> </w:t>
      </w:r>
      <w:r w:rsidR="00684B5D">
        <w:rPr>
          <w:rStyle w:val="IntenseEmphasis"/>
          <w:rFonts w:ascii="Calibri" w:hAnsi="Calibri" w:cs="Times New Roman"/>
          <w:i w:val="0"/>
          <w:color w:val="auto"/>
        </w:rPr>
        <w:t xml:space="preserve"> I</w:t>
      </w:r>
      <w:r w:rsidRPr="00C12861">
        <w:rPr>
          <w:rStyle w:val="IntenseEmphasis"/>
          <w:rFonts w:ascii="Calibri" w:hAnsi="Calibri" w:cs="Times New Roman"/>
          <w:i w:val="0"/>
          <w:color w:val="auto"/>
        </w:rPr>
        <w:t xml:space="preserve">t’s the transfer of industry skills, how can the student show that they can do those skills, how to get those students trained ahead of time, could be for industrial, using machinery, what they are finding, the students/applicants are not prepared for the workplace assessments.   </w:t>
      </w:r>
      <w:r w:rsidR="00A64F7C">
        <w:rPr>
          <w:rStyle w:val="IntenseEmphasis"/>
          <w:rFonts w:ascii="Calibri" w:hAnsi="Calibri" w:cs="Times New Roman"/>
          <w:i w:val="0"/>
          <w:color w:val="auto"/>
        </w:rPr>
        <w:t>An example of an assessment is Prove-it.  This is a software tool that tests applicants on their skills as learned in the classroom. She sees that hands-on assessments are most important prior to hiring.  Students that may have the technical skills do not have the leadership skills, they may be good “workers” but as far as moving up into leadership roles, they do not have the skills.</w:t>
      </w:r>
    </w:p>
    <w:p w:rsidR="00C12861" w:rsidRPr="00A64F7C" w:rsidRDefault="00C12861" w:rsidP="00C12861">
      <w:pPr>
        <w:pStyle w:val="ListParagraph"/>
        <w:widowControl w:val="0"/>
        <w:pBdr>
          <w:top w:val="single" w:sz="4" w:space="1" w:color="444D26" w:themeColor="text2"/>
        </w:pBdr>
        <w:rPr>
          <w:rStyle w:val="IntenseEmphasis"/>
          <w:rFonts w:ascii="Calibri" w:hAnsi="Calibri" w:cs="Times New Roman"/>
          <w:i w:val="0"/>
          <w:color w:val="auto"/>
        </w:rPr>
      </w:pPr>
    </w:p>
    <w:p w:rsidR="00A64F7C" w:rsidRPr="00A64F7C" w:rsidRDefault="00A64F7C" w:rsidP="00C12861">
      <w:pPr>
        <w:pStyle w:val="ListParagraph"/>
        <w:widowControl w:val="0"/>
        <w:pBdr>
          <w:top w:val="single" w:sz="4" w:space="1" w:color="444D26" w:themeColor="text2"/>
        </w:pBdr>
        <w:rPr>
          <w:rStyle w:val="IntenseEmphasis"/>
          <w:rFonts w:ascii="Calibri" w:hAnsi="Calibri" w:cs="Times New Roman"/>
          <w:i w:val="0"/>
          <w:color w:val="auto"/>
        </w:rPr>
      </w:pPr>
      <w:r w:rsidRPr="00A64F7C">
        <w:rPr>
          <w:rStyle w:val="IntenseEmphasis"/>
          <w:rFonts w:ascii="Calibri" w:hAnsi="Calibri" w:cs="Times New Roman"/>
          <w:i w:val="0"/>
          <w:color w:val="auto"/>
        </w:rPr>
        <w:t xml:space="preserve">Lisa Weaver:  May be great for the Career Center to inform students of the testing/assessing in the workplace. </w:t>
      </w:r>
    </w:p>
    <w:p w:rsidR="00A64F7C" w:rsidRDefault="00A64F7C" w:rsidP="00C12861">
      <w:pPr>
        <w:pStyle w:val="ListParagraph"/>
        <w:widowControl w:val="0"/>
        <w:pBdr>
          <w:top w:val="single" w:sz="4" w:space="1" w:color="444D26" w:themeColor="text2"/>
        </w:pBdr>
        <w:rPr>
          <w:rStyle w:val="IntenseEmphasis"/>
          <w:rFonts w:ascii="Calibri" w:hAnsi="Calibri" w:cs="Times New Roman"/>
          <w:b/>
          <w:i w:val="0"/>
          <w:color w:val="auto"/>
        </w:rPr>
      </w:pPr>
    </w:p>
    <w:p w:rsidR="00A64F7C" w:rsidRDefault="00A64F7C" w:rsidP="00C12861">
      <w:pPr>
        <w:pStyle w:val="ListParagraph"/>
        <w:widowControl w:val="0"/>
        <w:pBdr>
          <w:top w:val="single" w:sz="4" w:space="1" w:color="444D26" w:themeColor="text2"/>
        </w:pBdr>
        <w:rPr>
          <w:rStyle w:val="IntenseEmphasis"/>
          <w:rFonts w:ascii="Calibri" w:hAnsi="Calibri" w:cs="Times New Roman"/>
          <w:i w:val="0"/>
          <w:color w:val="auto"/>
        </w:rPr>
      </w:pPr>
      <w:r w:rsidRPr="00A64F7C">
        <w:rPr>
          <w:rStyle w:val="IntenseEmphasis"/>
          <w:rFonts w:ascii="Calibri" w:hAnsi="Calibri" w:cs="Times New Roman"/>
          <w:i w:val="0"/>
          <w:color w:val="auto"/>
        </w:rPr>
        <w:t xml:space="preserve">April Ingram:  Along with not having leadership skills, she has found that employees want to move up but don’t want the responsibility of what goes along with moving up.  She has also found that employees, specifically the next generation, they have poor writing skills including in emails, formal correspondence, etc. </w:t>
      </w:r>
    </w:p>
    <w:p w:rsidR="00A64F7C" w:rsidRDefault="00A64F7C" w:rsidP="00C12861">
      <w:pPr>
        <w:pStyle w:val="ListParagraph"/>
        <w:widowControl w:val="0"/>
        <w:pBdr>
          <w:top w:val="single" w:sz="4" w:space="1" w:color="444D26" w:themeColor="text2"/>
        </w:pBdr>
        <w:rPr>
          <w:rStyle w:val="IntenseEmphasis"/>
          <w:rFonts w:ascii="Calibri" w:hAnsi="Calibri" w:cs="Times New Roman"/>
          <w:i w:val="0"/>
          <w:color w:val="auto"/>
        </w:rPr>
      </w:pPr>
    </w:p>
    <w:p w:rsidR="00A64F7C" w:rsidRDefault="00A64F7C" w:rsidP="00C12861">
      <w:pPr>
        <w:pStyle w:val="ListParagraph"/>
        <w:widowControl w:val="0"/>
        <w:pBdr>
          <w:top w:val="single" w:sz="4" w:space="1" w:color="444D26" w:themeColor="text2"/>
        </w:pBdr>
        <w:rPr>
          <w:rStyle w:val="IntenseEmphasis"/>
          <w:rFonts w:ascii="Calibri" w:hAnsi="Calibri" w:cs="Times New Roman"/>
          <w:i w:val="0"/>
          <w:color w:val="auto"/>
        </w:rPr>
      </w:pPr>
      <w:r>
        <w:rPr>
          <w:rStyle w:val="IntenseEmphasis"/>
          <w:rFonts w:ascii="Calibri" w:hAnsi="Calibri" w:cs="Times New Roman"/>
          <w:i w:val="0"/>
          <w:color w:val="auto"/>
        </w:rPr>
        <w:t xml:space="preserve">Lisa Weaver:  She will send out a Text Etiquette document to the advisory.  </w:t>
      </w:r>
    </w:p>
    <w:p w:rsidR="00471E01" w:rsidRDefault="00A64F7C" w:rsidP="00C12861">
      <w:pPr>
        <w:pStyle w:val="ListParagraph"/>
        <w:widowControl w:val="0"/>
        <w:pBdr>
          <w:top w:val="single" w:sz="4" w:space="1" w:color="444D26" w:themeColor="text2"/>
        </w:pBdr>
        <w:rPr>
          <w:rStyle w:val="IntenseEmphasis"/>
          <w:rFonts w:ascii="Calibri" w:hAnsi="Calibri" w:cs="Times New Roman"/>
          <w:i w:val="0"/>
          <w:color w:val="auto"/>
        </w:rPr>
      </w:pPr>
      <w:r>
        <w:rPr>
          <w:rStyle w:val="IntenseEmphasis"/>
          <w:rFonts w:ascii="Calibri" w:hAnsi="Calibri" w:cs="Times New Roman"/>
          <w:i w:val="0"/>
          <w:color w:val="auto"/>
        </w:rPr>
        <w:br/>
      </w: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C12861">
      <w:pPr>
        <w:pStyle w:val="ListParagraph"/>
        <w:widowControl w:val="0"/>
        <w:pBdr>
          <w:top w:val="single" w:sz="4" w:space="1" w:color="444D26" w:themeColor="text2"/>
        </w:pBdr>
        <w:rPr>
          <w:rStyle w:val="IntenseEmphasis"/>
          <w:rFonts w:ascii="Calibri" w:hAnsi="Calibri" w:cs="Times New Roman"/>
          <w:i w:val="0"/>
          <w:color w:val="auto"/>
        </w:rPr>
      </w:pPr>
    </w:p>
    <w:p w:rsidR="00A64F7C" w:rsidRDefault="00A64F7C" w:rsidP="00C12861">
      <w:pPr>
        <w:pStyle w:val="ListParagraph"/>
        <w:widowControl w:val="0"/>
        <w:pBdr>
          <w:top w:val="single" w:sz="4" w:space="1" w:color="444D26" w:themeColor="text2"/>
        </w:pBdr>
        <w:rPr>
          <w:rStyle w:val="IntenseEmphasis"/>
          <w:rFonts w:ascii="Calibri" w:hAnsi="Calibri" w:cs="Times New Roman"/>
          <w:i w:val="0"/>
          <w:color w:val="auto"/>
        </w:rPr>
      </w:pPr>
      <w:r>
        <w:rPr>
          <w:rStyle w:val="IntenseEmphasis"/>
          <w:rFonts w:ascii="Calibri" w:hAnsi="Calibri" w:cs="Times New Roman"/>
          <w:i w:val="0"/>
          <w:color w:val="auto"/>
        </w:rPr>
        <w:t>Rajeev Chopra: Supplemental instruction to students through Work</w:t>
      </w:r>
      <w:r w:rsidR="00CB5A43">
        <w:rPr>
          <w:rStyle w:val="IntenseEmphasis"/>
          <w:rFonts w:ascii="Calibri" w:hAnsi="Calibri" w:cs="Times New Roman"/>
          <w:i w:val="0"/>
          <w:color w:val="auto"/>
        </w:rPr>
        <w:t>-</w:t>
      </w:r>
      <w:r>
        <w:rPr>
          <w:rStyle w:val="IntenseEmphasis"/>
          <w:rFonts w:ascii="Calibri" w:hAnsi="Calibri" w:cs="Times New Roman"/>
          <w:i w:val="0"/>
          <w:color w:val="auto"/>
        </w:rPr>
        <w:t>Based Learning.</w:t>
      </w:r>
    </w:p>
    <w:p w:rsidR="00A64F7C" w:rsidRDefault="00A64F7C" w:rsidP="00C12861">
      <w:pPr>
        <w:pStyle w:val="ListParagraph"/>
        <w:widowControl w:val="0"/>
        <w:pBdr>
          <w:top w:val="single" w:sz="4" w:space="1" w:color="444D26" w:themeColor="text2"/>
        </w:pBdr>
        <w:rPr>
          <w:rStyle w:val="IntenseEmphasis"/>
          <w:rFonts w:ascii="Calibri" w:hAnsi="Calibri" w:cs="Times New Roman"/>
          <w:i w:val="0"/>
          <w:color w:val="auto"/>
        </w:rPr>
      </w:pPr>
    </w:p>
    <w:p w:rsidR="006C2C55" w:rsidRDefault="00A64F7C" w:rsidP="00C12861">
      <w:pPr>
        <w:pStyle w:val="ListParagraph"/>
        <w:widowControl w:val="0"/>
        <w:pBdr>
          <w:top w:val="single" w:sz="4" w:space="1" w:color="444D26" w:themeColor="text2"/>
        </w:pBdr>
        <w:rPr>
          <w:rStyle w:val="IntenseEmphasis"/>
          <w:rFonts w:ascii="Calibri" w:hAnsi="Calibri" w:cs="Times New Roman"/>
          <w:i w:val="0"/>
          <w:color w:val="auto"/>
        </w:rPr>
      </w:pPr>
      <w:r>
        <w:rPr>
          <w:rStyle w:val="IntenseEmphasis"/>
          <w:rFonts w:ascii="Calibri" w:hAnsi="Calibri" w:cs="Times New Roman"/>
          <w:i w:val="0"/>
          <w:color w:val="auto"/>
        </w:rPr>
        <w:t xml:space="preserve">Mary Lauffer: She teaches the business communication class, students are taught to write in a business format.  She has found that students do want to learn this.  </w:t>
      </w:r>
    </w:p>
    <w:p w:rsidR="006C2C55" w:rsidRDefault="006C2C55" w:rsidP="00C12861">
      <w:pPr>
        <w:pStyle w:val="ListParagraph"/>
        <w:widowControl w:val="0"/>
        <w:pBdr>
          <w:top w:val="single" w:sz="4" w:space="1" w:color="444D26" w:themeColor="text2"/>
        </w:pBdr>
        <w:rPr>
          <w:rStyle w:val="IntenseEmphasis"/>
          <w:rFonts w:ascii="Calibri" w:hAnsi="Calibri" w:cs="Times New Roman"/>
          <w:i w:val="0"/>
          <w:color w:val="auto"/>
        </w:rPr>
      </w:pPr>
    </w:p>
    <w:p w:rsidR="00A64F7C" w:rsidRDefault="006C2C55" w:rsidP="00C12861">
      <w:pPr>
        <w:pStyle w:val="ListParagraph"/>
        <w:widowControl w:val="0"/>
        <w:pBdr>
          <w:top w:val="single" w:sz="4" w:space="1" w:color="444D26" w:themeColor="text2"/>
        </w:pBdr>
        <w:rPr>
          <w:rStyle w:val="IntenseEmphasis"/>
          <w:rFonts w:ascii="Calibri" w:hAnsi="Calibri" w:cs="Times New Roman"/>
          <w:i w:val="0"/>
          <w:color w:val="auto"/>
        </w:rPr>
      </w:pPr>
      <w:r>
        <w:rPr>
          <w:rStyle w:val="IntenseEmphasis"/>
          <w:rFonts w:ascii="Calibri" w:hAnsi="Calibri" w:cs="Times New Roman"/>
          <w:i w:val="0"/>
          <w:color w:val="auto"/>
        </w:rPr>
        <w:t xml:space="preserve">April Ingram:  Remind students that social media will and can make an impact with future employers.  </w:t>
      </w:r>
      <w:r w:rsidR="00A64F7C">
        <w:rPr>
          <w:rStyle w:val="IntenseEmphasis"/>
          <w:rFonts w:ascii="Calibri" w:hAnsi="Calibri" w:cs="Times New Roman"/>
          <w:i w:val="0"/>
          <w:color w:val="auto"/>
        </w:rPr>
        <w:br/>
      </w:r>
      <w:r w:rsidR="00A64F7C">
        <w:rPr>
          <w:rStyle w:val="IntenseEmphasis"/>
          <w:rFonts w:ascii="Calibri" w:hAnsi="Calibri" w:cs="Times New Roman"/>
          <w:i w:val="0"/>
          <w:color w:val="auto"/>
        </w:rPr>
        <w:br/>
        <w:t>John Sensiba: Relate it to job progression including increase in income.</w:t>
      </w:r>
    </w:p>
    <w:p w:rsidR="00A64F7C" w:rsidRDefault="00A64F7C" w:rsidP="00C12861">
      <w:pPr>
        <w:pStyle w:val="ListParagraph"/>
        <w:widowControl w:val="0"/>
        <w:pBdr>
          <w:top w:val="single" w:sz="4" w:space="1" w:color="444D26" w:themeColor="text2"/>
        </w:pBdr>
        <w:rPr>
          <w:rStyle w:val="IntenseEmphasis"/>
          <w:rFonts w:ascii="Calibri" w:hAnsi="Calibri" w:cs="Times New Roman"/>
          <w:i w:val="0"/>
          <w:color w:val="auto"/>
        </w:rPr>
      </w:pPr>
    </w:p>
    <w:p w:rsidR="006C2C55" w:rsidRPr="00A64F7C" w:rsidRDefault="006C2C55" w:rsidP="00C12861">
      <w:pPr>
        <w:pStyle w:val="ListParagraph"/>
        <w:widowControl w:val="0"/>
        <w:pBdr>
          <w:top w:val="single" w:sz="4" w:space="1" w:color="444D26" w:themeColor="text2"/>
        </w:pBdr>
        <w:rPr>
          <w:rStyle w:val="IntenseEmphasis"/>
          <w:rFonts w:ascii="Calibri" w:hAnsi="Calibri" w:cs="Times New Roman"/>
          <w:i w:val="0"/>
          <w:color w:val="auto"/>
        </w:rPr>
      </w:pPr>
      <w:r>
        <w:rPr>
          <w:rStyle w:val="IntenseEmphasis"/>
          <w:rFonts w:ascii="Calibri" w:hAnsi="Calibri" w:cs="Times New Roman"/>
          <w:i w:val="0"/>
          <w:color w:val="auto"/>
        </w:rPr>
        <w:t>Vicki Shipman:  Potential Smart</w:t>
      </w:r>
      <w:r w:rsidR="00684B5D">
        <w:rPr>
          <w:rStyle w:val="IntenseEmphasis"/>
          <w:rFonts w:ascii="Calibri" w:hAnsi="Calibri" w:cs="Times New Roman"/>
          <w:i w:val="0"/>
          <w:color w:val="auto"/>
        </w:rPr>
        <w:t>shop</w:t>
      </w:r>
      <w:r>
        <w:rPr>
          <w:rStyle w:val="IntenseEmphasis"/>
          <w:rFonts w:ascii="Calibri" w:hAnsi="Calibri" w:cs="Times New Roman"/>
          <w:i w:val="0"/>
          <w:color w:val="auto"/>
        </w:rPr>
        <w:t xml:space="preserve"> Series</w:t>
      </w:r>
      <w:r w:rsidR="00684B5D">
        <w:rPr>
          <w:rStyle w:val="IntenseEmphasis"/>
          <w:rFonts w:ascii="Calibri" w:hAnsi="Calibri" w:cs="Times New Roman"/>
          <w:i w:val="0"/>
          <w:color w:val="auto"/>
        </w:rPr>
        <w:t xml:space="preserve"> workshop</w:t>
      </w:r>
      <w:r>
        <w:rPr>
          <w:rStyle w:val="IntenseEmphasis"/>
          <w:rFonts w:ascii="Calibri" w:hAnsi="Calibri" w:cs="Times New Roman"/>
          <w:i w:val="0"/>
          <w:color w:val="auto"/>
        </w:rPr>
        <w:t xml:space="preserve"> - Social Media and the Workplace; Social Media and Your Brand; Assessing for the Job; Deliverin</w:t>
      </w:r>
      <w:r w:rsidR="00CB5A43">
        <w:rPr>
          <w:rStyle w:val="IntenseEmphasis"/>
          <w:rFonts w:ascii="Calibri" w:hAnsi="Calibri" w:cs="Times New Roman"/>
          <w:i w:val="0"/>
          <w:color w:val="auto"/>
        </w:rPr>
        <w:t>g Effective Communications; and</w:t>
      </w:r>
      <w:r>
        <w:rPr>
          <w:rStyle w:val="IntenseEmphasis"/>
          <w:rFonts w:ascii="Calibri" w:hAnsi="Calibri" w:cs="Times New Roman"/>
          <w:i w:val="0"/>
          <w:color w:val="auto"/>
        </w:rPr>
        <w:t xml:space="preserve"> Communication in Business.</w:t>
      </w:r>
    </w:p>
    <w:p w:rsidR="00A64F7C" w:rsidRDefault="00A64F7C" w:rsidP="00C12861">
      <w:pPr>
        <w:pStyle w:val="ListParagraph"/>
        <w:widowControl w:val="0"/>
        <w:pBdr>
          <w:top w:val="single" w:sz="4" w:space="1" w:color="444D26" w:themeColor="text2"/>
        </w:pBdr>
        <w:rPr>
          <w:rStyle w:val="IntenseEmphasis"/>
          <w:rFonts w:ascii="Calibri" w:hAnsi="Calibri" w:cs="Times New Roman"/>
          <w:i w:val="0"/>
          <w:color w:val="auto"/>
        </w:rPr>
      </w:pPr>
    </w:p>
    <w:p w:rsidR="006C2C55" w:rsidRDefault="006C2C55" w:rsidP="00C12861">
      <w:pPr>
        <w:pStyle w:val="ListParagraph"/>
        <w:widowControl w:val="0"/>
        <w:pBdr>
          <w:top w:val="single" w:sz="4" w:space="1" w:color="444D26" w:themeColor="text2"/>
        </w:pBdr>
        <w:rPr>
          <w:rStyle w:val="IntenseEmphasis"/>
          <w:rFonts w:ascii="Calibri" w:hAnsi="Calibri" w:cs="Times New Roman"/>
          <w:i w:val="0"/>
          <w:color w:val="auto"/>
        </w:rPr>
      </w:pPr>
      <w:r>
        <w:rPr>
          <w:rStyle w:val="IntenseEmphasis"/>
          <w:rFonts w:ascii="Calibri" w:hAnsi="Calibri" w:cs="Times New Roman"/>
          <w:i w:val="0"/>
          <w:color w:val="auto"/>
        </w:rPr>
        <w:t xml:space="preserve">Lecia Roundtree:  Are the workshop series open to the public?  Vicki Shipman will research to let the advisory know.  </w:t>
      </w:r>
    </w:p>
    <w:p w:rsidR="006C2C55" w:rsidRPr="00A64F7C" w:rsidRDefault="006C2C55" w:rsidP="00C12861">
      <w:pPr>
        <w:pStyle w:val="ListParagraph"/>
        <w:widowControl w:val="0"/>
        <w:pBdr>
          <w:top w:val="single" w:sz="4" w:space="1" w:color="444D26" w:themeColor="text2"/>
        </w:pBdr>
        <w:rPr>
          <w:rStyle w:val="IntenseEmphasis"/>
          <w:rFonts w:ascii="Calibri" w:hAnsi="Calibri" w:cs="Times New Roman"/>
          <w:i w:val="0"/>
          <w:color w:val="auto"/>
        </w:rPr>
      </w:pPr>
    </w:p>
    <w:p w:rsidR="00216B21" w:rsidRDefault="00471E01" w:rsidP="00216B21">
      <w:pPr>
        <w:pStyle w:val="ListParagraph"/>
        <w:widowControl w:val="0"/>
        <w:pBdr>
          <w:top w:val="single" w:sz="4" w:space="1" w:color="444D26" w:themeColor="text2"/>
        </w:pBdr>
        <w:rPr>
          <w:rStyle w:val="IntenseEmphasis"/>
          <w:rFonts w:ascii="Calibri" w:hAnsi="Calibri" w:cs="Times New Roman"/>
          <w:i w:val="0"/>
          <w:color w:val="auto"/>
        </w:rPr>
      </w:pPr>
      <w:r>
        <w:rPr>
          <w:rStyle w:val="IntenseEmphasis"/>
          <w:rFonts w:ascii="Calibri" w:hAnsi="Calibri" w:cs="Times New Roman"/>
          <w:b/>
          <w:i w:val="0"/>
          <w:color w:val="auto"/>
        </w:rPr>
        <w:t xml:space="preserve">b. </w:t>
      </w:r>
      <w:r w:rsidR="00FB3334" w:rsidRPr="00FB3334">
        <w:rPr>
          <w:rStyle w:val="IntenseEmphasis"/>
          <w:rFonts w:ascii="Calibri" w:hAnsi="Calibri" w:cs="Times New Roman"/>
          <w:b/>
          <w:i w:val="0"/>
          <w:color w:val="auto"/>
        </w:rPr>
        <w:t>Training &amp; Hiring Needs</w:t>
      </w:r>
      <w:r w:rsidR="006C2C55">
        <w:rPr>
          <w:rStyle w:val="IntenseEmphasis"/>
          <w:rFonts w:ascii="Calibri" w:hAnsi="Calibri" w:cs="Times New Roman"/>
          <w:b/>
          <w:i w:val="0"/>
          <w:color w:val="auto"/>
        </w:rPr>
        <w:t xml:space="preserve"> - </w:t>
      </w:r>
      <w:r w:rsidR="006C2C55">
        <w:rPr>
          <w:rStyle w:val="IntenseEmphasis"/>
          <w:rFonts w:ascii="Calibri" w:hAnsi="Calibri" w:cs="Times New Roman"/>
          <w:b/>
          <w:i w:val="0"/>
          <w:color w:val="auto"/>
        </w:rPr>
        <w:br/>
      </w:r>
      <w:r w:rsidR="006C2C55" w:rsidRPr="006C2C55">
        <w:rPr>
          <w:rStyle w:val="IntenseEmphasis"/>
          <w:rFonts w:ascii="Calibri" w:hAnsi="Calibri" w:cs="Times New Roman"/>
          <w:i w:val="0"/>
          <w:color w:val="auto"/>
        </w:rPr>
        <w:t xml:space="preserve">Lecia Roundtree: Has moved to behavior interviewing, it’s really about answering the question as to how they are doing what it is they say they can do.  As an example, are you </w:t>
      </w:r>
      <w:r w:rsidRPr="006C2C55">
        <w:rPr>
          <w:rStyle w:val="IntenseEmphasis"/>
          <w:rFonts w:ascii="Calibri" w:hAnsi="Calibri" w:cs="Times New Roman"/>
          <w:i w:val="0"/>
          <w:color w:val="auto"/>
        </w:rPr>
        <w:t>analytical?</w:t>
      </w:r>
      <w:r w:rsidR="006C2C55" w:rsidRPr="006C2C55">
        <w:rPr>
          <w:rStyle w:val="IntenseEmphasis"/>
          <w:rFonts w:ascii="Calibri" w:hAnsi="Calibri" w:cs="Times New Roman"/>
          <w:i w:val="0"/>
          <w:color w:val="auto"/>
        </w:rPr>
        <w:t xml:space="preserve">  Rather than just an answer as yes, she wants an answer with how they are</w:t>
      </w:r>
      <w:r w:rsidR="00216B21">
        <w:rPr>
          <w:rStyle w:val="IntenseEmphasis"/>
          <w:rFonts w:ascii="Calibri" w:hAnsi="Calibri" w:cs="Times New Roman"/>
          <w:i w:val="0"/>
          <w:color w:val="auto"/>
        </w:rPr>
        <w:t xml:space="preserve"> analytical.</w:t>
      </w:r>
    </w:p>
    <w:p w:rsidR="00471E01" w:rsidRDefault="00471E01" w:rsidP="00FB3334">
      <w:pPr>
        <w:pStyle w:val="ListParagraph"/>
        <w:widowControl w:val="0"/>
        <w:pBdr>
          <w:top w:val="single" w:sz="4" w:space="1" w:color="444D26" w:themeColor="text2"/>
        </w:pBdr>
        <w:rPr>
          <w:rStyle w:val="IntenseEmphasis"/>
          <w:rFonts w:ascii="Calibri" w:hAnsi="Calibri" w:cs="Times New Roman"/>
          <w:i w:val="0"/>
          <w:color w:val="auto"/>
        </w:rPr>
      </w:pPr>
      <w:r>
        <w:rPr>
          <w:rStyle w:val="IntenseEmphasis"/>
          <w:rFonts w:ascii="Calibri" w:hAnsi="Calibri" w:cs="Times New Roman"/>
          <w:i w:val="0"/>
          <w:color w:val="auto"/>
        </w:rPr>
        <w:t xml:space="preserve">  Not only finding the best fit but recognizing the potential growth for future positions.</w:t>
      </w:r>
    </w:p>
    <w:p w:rsidR="00471E01" w:rsidRDefault="00471E01" w:rsidP="00FB3334">
      <w:pPr>
        <w:pStyle w:val="ListParagraph"/>
        <w:widowControl w:val="0"/>
        <w:pBdr>
          <w:top w:val="single" w:sz="4" w:space="1" w:color="444D26" w:themeColor="text2"/>
        </w:pBdr>
        <w:rPr>
          <w:rStyle w:val="IntenseEmphasis"/>
          <w:rFonts w:ascii="Calibri" w:hAnsi="Calibri" w:cs="Times New Roman"/>
          <w:i w:val="0"/>
          <w:color w:val="auto"/>
        </w:rPr>
      </w:pPr>
      <w:r>
        <w:rPr>
          <w:rStyle w:val="IntenseEmphasis"/>
          <w:rFonts w:ascii="Calibri" w:hAnsi="Calibri" w:cs="Times New Roman"/>
          <w:i w:val="0"/>
          <w:color w:val="auto"/>
        </w:rPr>
        <w:br/>
        <w:t xml:space="preserve">Nadine Horner: LLNL uses this methodology as much as possible so that the questions are identified as to what is to be asked by each applicant from each interviewer.  </w:t>
      </w:r>
    </w:p>
    <w:p w:rsidR="00471E01" w:rsidRDefault="00471E01" w:rsidP="00FB3334">
      <w:pPr>
        <w:pStyle w:val="ListParagraph"/>
        <w:widowControl w:val="0"/>
        <w:pBdr>
          <w:top w:val="single" w:sz="4" w:space="1" w:color="444D26" w:themeColor="text2"/>
        </w:pBdr>
        <w:rPr>
          <w:rStyle w:val="IntenseEmphasis"/>
          <w:rFonts w:ascii="Calibri" w:hAnsi="Calibri" w:cs="Times New Roman"/>
          <w:i w:val="0"/>
          <w:color w:val="auto"/>
        </w:rPr>
      </w:pPr>
    </w:p>
    <w:p w:rsidR="00471E01" w:rsidRDefault="00471E01" w:rsidP="00FB3334">
      <w:pPr>
        <w:pStyle w:val="ListParagraph"/>
        <w:widowControl w:val="0"/>
        <w:pBdr>
          <w:top w:val="single" w:sz="4" w:space="1" w:color="444D26" w:themeColor="text2"/>
        </w:pBdr>
        <w:rPr>
          <w:rStyle w:val="IntenseEmphasis"/>
          <w:rFonts w:ascii="Calibri" w:hAnsi="Calibri" w:cs="Times New Roman"/>
          <w:i w:val="0"/>
          <w:color w:val="auto"/>
        </w:rPr>
      </w:pPr>
      <w:r>
        <w:rPr>
          <w:rStyle w:val="IntenseEmphasis"/>
          <w:rFonts w:ascii="Calibri" w:hAnsi="Calibri" w:cs="Times New Roman"/>
          <w:i w:val="0"/>
          <w:color w:val="auto"/>
        </w:rPr>
        <w:t>Lisa Weaver:  Shared out about Contract Education to the Advisory Board to learn more about District’s Training &amp; Development.  Contract Education is a fee based consulting mechanism that designs custom curriculum based on a needs analysis performed with the company.</w:t>
      </w:r>
    </w:p>
    <w:p w:rsidR="00471E01" w:rsidRPr="006C2C55" w:rsidRDefault="00471E01" w:rsidP="00FB3334">
      <w:pPr>
        <w:pStyle w:val="ListParagraph"/>
        <w:widowControl w:val="0"/>
        <w:pBdr>
          <w:top w:val="single" w:sz="4" w:space="1" w:color="444D26" w:themeColor="text2"/>
        </w:pBdr>
        <w:rPr>
          <w:rStyle w:val="IntenseEmphasis"/>
          <w:rFonts w:ascii="Calibri" w:hAnsi="Calibri" w:cs="Times New Roman"/>
          <w:i w:val="0"/>
          <w:color w:val="auto"/>
        </w:rPr>
      </w:pPr>
    </w:p>
    <w:p w:rsidR="00FB3334" w:rsidRPr="00471E01" w:rsidRDefault="00471E01" w:rsidP="00FB3334">
      <w:pPr>
        <w:widowControl w:val="0"/>
        <w:pBdr>
          <w:top w:val="single" w:sz="4" w:space="1" w:color="444D26" w:themeColor="text2"/>
        </w:pBdr>
        <w:ind w:left="720"/>
        <w:rPr>
          <w:rStyle w:val="IntenseEmphasis"/>
          <w:rFonts w:ascii="Calibri" w:hAnsi="Calibri" w:cs="Times New Roman"/>
          <w:i w:val="0"/>
          <w:color w:val="auto"/>
          <w:sz w:val="22"/>
          <w:szCs w:val="22"/>
        </w:rPr>
      </w:pPr>
      <w:r>
        <w:rPr>
          <w:rStyle w:val="IntenseEmphasis"/>
          <w:rFonts w:ascii="Calibri" w:hAnsi="Calibri" w:cs="Times New Roman"/>
          <w:b/>
          <w:i w:val="0"/>
          <w:color w:val="auto"/>
          <w:sz w:val="22"/>
          <w:szCs w:val="22"/>
        </w:rPr>
        <w:t xml:space="preserve">c.  </w:t>
      </w:r>
      <w:r w:rsidR="00FB3334">
        <w:rPr>
          <w:rStyle w:val="IntenseEmphasis"/>
          <w:rFonts w:ascii="Calibri" w:hAnsi="Calibri" w:cs="Times New Roman"/>
          <w:b/>
          <w:i w:val="0"/>
          <w:color w:val="auto"/>
          <w:sz w:val="22"/>
          <w:szCs w:val="22"/>
        </w:rPr>
        <w:t>Emerging Industries</w:t>
      </w:r>
      <w:r w:rsidR="00A64F7C">
        <w:rPr>
          <w:rStyle w:val="IntenseEmphasis"/>
          <w:rFonts w:ascii="Calibri" w:hAnsi="Calibri" w:cs="Times New Roman"/>
          <w:b/>
          <w:i w:val="0"/>
          <w:color w:val="auto"/>
          <w:sz w:val="22"/>
          <w:szCs w:val="22"/>
        </w:rPr>
        <w:t xml:space="preserve"> </w:t>
      </w:r>
      <w:r w:rsidR="00A64F7C" w:rsidRPr="00471E01">
        <w:rPr>
          <w:rStyle w:val="IntenseEmphasis"/>
          <w:rFonts w:ascii="Calibri" w:hAnsi="Calibri" w:cs="Times New Roman"/>
          <w:i w:val="0"/>
          <w:color w:val="auto"/>
          <w:sz w:val="22"/>
          <w:szCs w:val="22"/>
        </w:rPr>
        <w:t xml:space="preserve">- </w:t>
      </w:r>
      <w:r w:rsidRPr="00471E01">
        <w:rPr>
          <w:rStyle w:val="IntenseEmphasis"/>
          <w:rFonts w:ascii="Calibri" w:hAnsi="Calibri" w:cs="Times New Roman"/>
          <w:i w:val="0"/>
          <w:color w:val="auto"/>
          <w:sz w:val="22"/>
          <w:szCs w:val="22"/>
        </w:rPr>
        <w:t>None</w:t>
      </w:r>
    </w:p>
    <w:p w:rsidR="00C12861" w:rsidRDefault="00C1286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471E01" w:rsidRDefault="00471E0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216B21" w:rsidRDefault="00216B2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216B21" w:rsidRDefault="00216B2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471E01" w:rsidRDefault="00471E0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471E01" w:rsidRDefault="00471E0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216B21" w:rsidRDefault="00216B2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216B21" w:rsidRDefault="00216B2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216B21" w:rsidRDefault="00216B2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471E01" w:rsidRDefault="00471E0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471E01" w:rsidRDefault="00471E0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471E01" w:rsidRDefault="00471E0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471E01" w:rsidRDefault="00471E0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471E01" w:rsidRDefault="00471E0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471E01" w:rsidRDefault="00471E0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471E01" w:rsidRDefault="00471E0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471E01" w:rsidRDefault="00471E0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471E01" w:rsidRDefault="00471E0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471E01" w:rsidRDefault="00471E0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471E01" w:rsidRDefault="00471E0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471E01" w:rsidRDefault="00471E0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471E01" w:rsidRDefault="00471E0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471E01" w:rsidRDefault="00471E0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471E01" w:rsidRDefault="00471E0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471E01" w:rsidRDefault="00471E0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471E01" w:rsidRDefault="00471E0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471E01" w:rsidRDefault="00471E0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471E01" w:rsidRDefault="00471E0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471E01" w:rsidRDefault="00471E0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471E01" w:rsidRDefault="00471E0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471E01" w:rsidRDefault="00471E0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471E01" w:rsidRDefault="00471E0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471E01" w:rsidRDefault="00471E0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471E01" w:rsidRDefault="00471E0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471E01" w:rsidRDefault="00471E0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471E01" w:rsidRDefault="00471E0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471E01" w:rsidRDefault="00471E0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471E01" w:rsidRDefault="00471E0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471E01" w:rsidRDefault="00471E0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471E01" w:rsidRDefault="00471E0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471E01" w:rsidRDefault="00471E0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471E01" w:rsidRDefault="00471E0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471E01" w:rsidRDefault="00471E0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471E01" w:rsidRDefault="00471E0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471E01" w:rsidRDefault="00471E0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471E01" w:rsidRDefault="00471E0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471E01" w:rsidRDefault="00471E0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471E01" w:rsidRDefault="00471E0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471E01" w:rsidRDefault="00471E01" w:rsidP="00FB3334">
      <w:pPr>
        <w:widowControl w:val="0"/>
        <w:pBdr>
          <w:top w:val="single" w:sz="4" w:space="1" w:color="444D26" w:themeColor="text2"/>
        </w:pBdr>
        <w:ind w:left="720"/>
        <w:rPr>
          <w:rStyle w:val="IntenseEmphasis"/>
          <w:rFonts w:ascii="Calibri" w:hAnsi="Calibri" w:cs="Times New Roman"/>
          <w:b/>
          <w:i w:val="0"/>
          <w:color w:val="auto"/>
          <w:sz w:val="22"/>
          <w:szCs w:val="22"/>
        </w:rPr>
      </w:pPr>
    </w:p>
    <w:p w:rsidR="00FB3334" w:rsidRDefault="00FB3334" w:rsidP="00FB3334">
      <w:pPr>
        <w:pStyle w:val="ListParagraph"/>
        <w:widowControl w:val="0"/>
        <w:numPr>
          <w:ilvl w:val="0"/>
          <w:numId w:val="24"/>
        </w:numPr>
        <w:pBdr>
          <w:top w:val="single" w:sz="4" w:space="1" w:color="444D26" w:themeColor="text2"/>
        </w:pBdr>
        <w:rPr>
          <w:rStyle w:val="IntenseEmphasis"/>
          <w:rFonts w:ascii="Calibri" w:hAnsi="Calibri" w:cs="Times New Roman"/>
          <w:b/>
          <w:i w:val="0"/>
          <w:color w:val="auto"/>
        </w:rPr>
      </w:pPr>
      <w:r>
        <w:rPr>
          <w:rStyle w:val="IntenseEmphasis"/>
          <w:rFonts w:ascii="Calibri" w:hAnsi="Calibri" w:cs="Times New Roman"/>
          <w:b/>
          <w:i w:val="0"/>
          <w:color w:val="auto"/>
        </w:rPr>
        <w:t>Faculty Report</w:t>
      </w:r>
    </w:p>
    <w:p w:rsidR="00FB3334" w:rsidRDefault="00FB3334" w:rsidP="00FB3334">
      <w:pPr>
        <w:pStyle w:val="ListParagraph"/>
        <w:widowControl w:val="0"/>
        <w:pBdr>
          <w:top w:val="single" w:sz="4" w:space="1" w:color="444D26" w:themeColor="text2"/>
        </w:pBdr>
        <w:rPr>
          <w:rStyle w:val="IntenseEmphasis"/>
          <w:rFonts w:ascii="Calibri" w:hAnsi="Calibri" w:cs="Times New Roman"/>
          <w:b/>
          <w:i w:val="0"/>
          <w:color w:val="auto"/>
        </w:rPr>
      </w:pPr>
      <w:r>
        <w:rPr>
          <w:rStyle w:val="IntenseEmphasis"/>
          <w:rFonts w:ascii="Calibri" w:hAnsi="Calibri" w:cs="Times New Roman"/>
          <w:b/>
          <w:i w:val="0"/>
          <w:color w:val="auto"/>
        </w:rPr>
        <w:t>Enrollments and Completions</w:t>
      </w:r>
    </w:p>
    <w:p w:rsidR="00471E01" w:rsidRPr="00471E01" w:rsidRDefault="00471E01" w:rsidP="00FB3334">
      <w:pPr>
        <w:pStyle w:val="ListParagraph"/>
        <w:widowControl w:val="0"/>
        <w:pBdr>
          <w:top w:val="single" w:sz="4" w:space="1" w:color="444D26" w:themeColor="text2"/>
        </w:pBdr>
        <w:rPr>
          <w:rStyle w:val="IntenseEmphasis"/>
          <w:rFonts w:ascii="Calibri" w:hAnsi="Calibri" w:cs="Times New Roman"/>
          <w:i w:val="0"/>
          <w:color w:val="auto"/>
        </w:rPr>
      </w:pPr>
      <w:r w:rsidRPr="00471E01">
        <w:rPr>
          <w:rStyle w:val="IntenseEmphasis"/>
          <w:rFonts w:ascii="Calibri" w:hAnsi="Calibri" w:cs="Times New Roman"/>
          <w:i w:val="0"/>
          <w:color w:val="auto"/>
        </w:rPr>
        <w:t>See Handout</w:t>
      </w:r>
      <w:r w:rsidR="00EF5A4D">
        <w:rPr>
          <w:rStyle w:val="IntenseEmphasis"/>
          <w:rFonts w:ascii="Calibri" w:hAnsi="Calibri" w:cs="Times New Roman"/>
          <w:i w:val="0"/>
          <w:color w:val="auto"/>
        </w:rPr>
        <w:t xml:space="preserve"> Provided by Rajeev Chopra</w:t>
      </w:r>
      <w:bookmarkStart w:id="0" w:name="_GoBack"/>
      <w:bookmarkEnd w:id="0"/>
      <w:r w:rsidRPr="00471E01">
        <w:rPr>
          <w:rStyle w:val="IntenseEmphasis"/>
          <w:rFonts w:ascii="Calibri" w:hAnsi="Calibri" w:cs="Times New Roman"/>
          <w:i w:val="0"/>
          <w:color w:val="auto"/>
        </w:rPr>
        <w:br/>
        <w:t>I. Business Discipline Statistics</w:t>
      </w:r>
      <w:r w:rsidRPr="00471E01">
        <w:rPr>
          <w:rStyle w:val="IntenseEmphasis"/>
          <w:rFonts w:ascii="Calibri" w:hAnsi="Calibri" w:cs="Times New Roman"/>
          <w:i w:val="0"/>
          <w:color w:val="auto"/>
        </w:rPr>
        <w:br/>
        <w:t>II.  Other Discipline Related Activities</w:t>
      </w:r>
      <w:r w:rsidRPr="00471E01">
        <w:rPr>
          <w:rStyle w:val="IntenseEmphasis"/>
          <w:rFonts w:ascii="Calibri" w:hAnsi="Calibri" w:cs="Times New Roman"/>
          <w:i w:val="0"/>
          <w:color w:val="auto"/>
        </w:rPr>
        <w:br/>
        <w:t xml:space="preserve">      A.  2016-2017 – Program Preview Priorities</w:t>
      </w:r>
      <w:r w:rsidRPr="00471E01">
        <w:rPr>
          <w:rStyle w:val="IntenseEmphasis"/>
          <w:rFonts w:ascii="Calibri" w:hAnsi="Calibri" w:cs="Times New Roman"/>
          <w:i w:val="0"/>
          <w:color w:val="auto"/>
        </w:rPr>
        <w:br/>
        <w:t xml:space="preserve">      B.  2017-2018 – Program Review Priorities</w:t>
      </w:r>
    </w:p>
    <w:p w:rsidR="00471E01" w:rsidRDefault="00471E01" w:rsidP="00FB3334">
      <w:pPr>
        <w:pStyle w:val="ListParagraph"/>
        <w:widowControl w:val="0"/>
        <w:pBdr>
          <w:top w:val="single" w:sz="4" w:space="1" w:color="444D26" w:themeColor="text2"/>
        </w:pBdr>
        <w:rPr>
          <w:rStyle w:val="IntenseEmphasis"/>
          <w:rFonts w:ascii="Calibri" w:hAnsi="Calibri" w:cs="Times New Roman"/>
          <w:b/>
          <w:i w:val="0"/>
          <w:color w:val="auto"/>
        </w:rPr>
      </w:pPr>
    </w:p>
    <w:p w:rsidR="00164CEC" w:rsidRPr="00164CEC" w:rsidRDefault="00164CEC" w:rsidP="00FB3334">
      <w:pPr>
        <w:pStyle w:val="ListParagraph"/>
        <w:widowControl w:val="0"/>
        <w:pBdr>
          <w:top w:val="single" w:sz="4" w:space="1" w:color="444D26" w:themeColor="text2"/>
        </w:pBdr>
        <w:rPr>
          <w:rStyle w:val="IntenseEmphasis"/>
          <w:rFonts w:ascii="Calibri" w:hAnsi="Calibri" w:cs="Times New Roman"/>
          <w:i w:val="0"/>
          <w:color w:val="auto"/>
        </w:rPr>
      </w:pPr>
      <w:r w:rsidRPr="00164CEC">
        <w:rPr>
          <w:rStyle w:val="IntenseEmphasis"/>
          <w:rFonts w:ascii="Calibri" w:hAnsi="Calibri" w:cs="Times New Roman"/>
          <w:i w:val="0"/>
          <w:color w:val="auto"/>
        </w:rPr>
        <w:t xml:space="preserve">Nadine Horner:  If they don’t complete their courses, don’t the students need to come back to finish the courses, or do they simply transfer?  They can transfer for a business degree but then need to come back/repeat (W’s or F’s) the courses.  </w:t>
      </w:r>
    </w:p>
    <w:p w:rsidR="00164CEC" w:rsidRDefault="00164CEC" w:rsidP="00FB3334">
      <w:pPr>
        <w:pStyle w:val="ListParagraph"/>
        <w:widowControl w:val="0"/>
        <w:pBdr>
          <w:top w:val="single" w:sz="4" w:space="1" w:color="444D26" w:themeColor="text2"/>
        </w:pBdr>
        <w:rPr>
          <w:rStyle w:val="IntenseEmphasis"/>
          <w:rFonts w:ascii="Calibri" w:hAnsi="Calibri" w:cs="Times New Roman"/>
          <w:b/>
          <w:i w:val="0"/>
          <w:color w:val="auto"/>
        </w:rPr>
      </w:pPr>
    </w:p>
    <w:p w:rsidR="00164CEC" w:rsidRDefault="00164CEC" w:rsidP="00FB3334">
      <w:pPr>
        <w:pStyle w:val="ListParagraph"/>
        <w:widowControl w:val="0"/>
        <w:pBdr>
          <w:top w:val="single" w:sz="4" w:space="1" w:color="444D26" w:themeColor="text2"/>
        </w:pBdr>
        <w:rPr>
          <w:rStyle w:val="IntenseEmphasis"/>
          <w:rFonts w:ascii="Calibri" w:hAnsi="Calibri" w:cs="Times New Roman"/>
          <w:b/>
          <w:i w:val="0"/>
          <w:color w:val="auto"/>
        </w:rPr>
      </w:pPr>
      <w:r w:rsidRPr="00164CEC">
        <w:rPr>
          <w:rStyle w:val="IntenseEmphasis"/>
          <w:rFonts w:ascii="Calibri" w:hAnsi="Calibri" w:cs="Times New Roman"/>
          <w:i w:val="0"/>
          <w:color w:val="auto"/>
        </w:rPr>
        <w:t xml:space="preserve">Lisa Weaver: Many students are close to a degree or certificate but given their time frame, they just want to transfer. </w:t>
      </w:r>
    </w:p>
    <w:p w:rsidR="00164CEC" w:rsidRDefault="00164CEC" w:rsidP="00FB3334">
      <w:pPr>
        <w:pStyle w:val="ListParagraph"/>
        <w:widowControl w:val="0"/>
        <w:pBdr>
          <w:top w:val="single" w:sz="4" w:space="1" w:color="444D26" w:themeColor="text2"/>
        </w:pBdr>
        <w:rPr>
          <w:rStyle w:val="IntenseEmphasis"/>
          <w:rFonts w:ascii="Calibri" w:hAnsi="Calibri" w:cs="Times New Roman"/>
          <w:b/>
          <w:i w:val="0"/>
          <w:color w:val="auto"/>
        </w:rPr>
      </w:pPr>
    </w:p>
    <w:p w:rsidR="00164CEC" w:rsidRPr="00164CEC" w:rsidRDefault="00164CEC" w:rsidP="00FB3334">
      <w:pPr>
        <w:pStyle w:val="ListParagraph"/>
        <w:widowControl w:val="0"/>
        <w:pBdr>
          <w:top w:val="single" w:sz="4" w:space="1" w:color="444D26" w:themeColor="text2"/>
        </w:pBdr>
        <w:rPr>
          <w:rStyle w:val="IntenseEmphasis"/>
          <w:rFonts w:ascii="Calibri" w:hAnsi="Calibri" w:cs="Times New Roman"/>
          <w:i w:val="0"/>
          <w:color w:val="auto"/>
        </w:rPr>
      </w:pPr>
      <w:r w:rsidRPr="00164CEC">
        <w:rPr>
          <w:rStyle w:val="IntenseEmphasis"/>
          <w:rFonts w:ascii="Calibri" w:hAnsi="Calibri" w:cs="Times New Roman"/>
          <w:i w:val="0"/>
          <w:color w:val="auto"/>
        </w:rPr>
        <w:t xml:space="preserve">Rajeev Chopra: At some point, LPC will implement DegreeWorks will automatically issue you a certificate or degree.   </w:t>
      </w:r>
    </w:p>
    <w:p w:rsidR="00164CEC" w:rsidRPr="00164CEC" w:rsidRDefault="00164CEC" w:rsidP="00FB3334">
      <w:pPr>
        <w:pStyle w:val="ListParagraph"/>
        <w:widowControl w:val="0"/>
        <w:pBdr>
          <w:top w:val="single" w:sz="4" w:space="1" w:color="444D26" w:themeColor="text2"/>
        </w:pBdr>
        <w:rPr>
          <w:rStyle w:val="IntenseEmphasis"/>
          <w:rFonts w:ascii="Calibri" w:hAnsi="Calibri" w:cs="Times New Roman"/>
          <w:b/>
          <w:i w:val="0"/>
          <w:color w:val="auto"/>
        </w:rPr>
      </w:pPr>
    </w:p>
    <w:p w:rsidR="00FB3334" w:rsidRDefault="00FB3334" w:rsidP="00FB3334">
      <w:pPr>
        <w:pStyle w:val="ListParagraph"/>
        <w:widowControl w:val="0"/>
        <w:pBdr>
          <w:top w:val="single" w:sz="4" w:space="1" w:color="444D26" w:themeColor="text2"/>
        </w:pBdr>
        <w:rPr>
          <w:rStyle w:val="IntenseEmphasis"/>
          <w:rFonts w:ascii="Calibri" w:hAnsi="Calibri" w:cs="Times New Roman"/>
          <w:b/>
          <w:i w:val="0"/>
          <w:color w:val="auto"/>
        </w:rPr>
      </w:pPr>
      <w:r>
        <w:rPr>
          <w:rStyle w:val="IntenseEmphasis"/>
          <w:rFonts w:ascii="Calibri" w:hAnsi="Calibri" w:cs="Times New Roman"/>
          <w:b/>
          <w:i w:val="0"/>
          <w:color w:val="auto"/>
        </w:rPr>
        <w:t>Curriculum Updates</w:t>
      </w:r>
    </w:p>
    <w:p w:rsidR="00817769" w:rsidRDefault="00FB3334" w:rsidP="00FB3334">
      <w:pPr>
        <w:pStyle w:val="ListParagraph"/>
        <w:widowControl w:val="0"/>
        <w:pBdr>
          <w:top w:val="single" w:sz="4" w:space="1" w:color="444D26" w:themeColor="text2"/>
        </w:pBdr>
        <w:rPr>
          <w:rStyle w:val="IntenseEmphasis"/>
          <w:rFonts w:ascii="Calibri" w:hAnsi="Calibri" w:cs="Times New Roman"/>
          <w:i w:val="0"/>
          <w:color w:val="auto"/>
        </w:rPr>
      </w:pPr>
      <w:r>
        <w:rPr>
          <w:rStyle w:val="IntenseEmphasis"/>
          <w:rFonts w:ascii="Calibri" w:hAnsi="Calibri" w:cs="Times New Roman"/>
          <w:b/>
          <w:i w:val="0"/>
          <w:color w:val="auto"/>
        </w:rPr>
        <w:t xml:space="preserve"> </w:t>
      </w:r>
      <w:r>
        <w:rPr>
          <w:rStyle w:val="IntenseEmphasis"/>
          <w:rFonts w:ascii="Calibri" w:hAnsi="Calibri" w:cs="Times New Roman"/>
          <w:b/>
          <w:i w:val="0"/>
          <w:color w:val="auto"/>
        </w:rPr>
        <w:tab/>
        <w:t>Existing:</w:t>
      </w:r>
      <w:r>
        <w:rPr>
          <w:rStyle w:val="IntenseEmphasis"/>
          <w:rFonts w:ascii="Calibri" w:hAnsi="Calibri" w:cs="Times New Roman"/>
          <w:b/>
          <w:i w:val="0"/>
          <w:color w:val="auto"/>
        </w:rPr>
        <w:br/>
        <w:t xml:space="preserve"> </w:t>
      </w:r>
      <w:r>
        <w:rPr>
          <w:rStyle w:val="IntenseEmphasis"/>
          <w:rFonts w:ascii="Calibri" w:hAnsi="Calibri" w:cs="Times New Roman"/>
          <w:b/>
          <w:i w:val="0"/>
          <w:color w:val="auto"/>
        </w:rPr>
        <w:tab/>
      </w:r>
      <w:r>
        <w:rPr>
          <w:rStyle w:val="IntenseEmphasis"/>
          <w:rFonts w:ascii="Calibri" w:hAnsi="Calibri" w:cs="Times New Roman"/>
          <w:b/>
          <w:i w:val="0"/>
          <w:color w:val="auto"/>
        </w:rPr>
        <w:tab/>
      </w:r>
      <w:r w:rsidRPr="00FB3334">
        <w:rPr>
          <w:rStyle w:val="IntenseEmphasis"/>
          <w:rFonts w:ascii="Calibri" w:hAnsi="Calibri" w:cs="Times New Roman"/>
          <w:i w:val="0"/>
          <w:color w:val="auto"/>
        </w:rPr>
        <w:t>Retail Management Certificate</w:t>
      </w:r>
      <w:r w:rsidR="00817769">
        <w:rPr>
          <w:rStyle w:val="IntenseEmphasis"/>
          <w:rFonts w:ascii="Calibri" w:hAnsi="Calibri" w:cs="Times New Roman"/>
          <w:i w:val="0"/>
          <w:color w:val="auto"/>
        </w:rPr>
        <w:t xml:space="preserve"> – Lisa Weaver presented </w:t>
      </w:r>
      <w:r w:rsidR="00817769">
        <w:rPr>
          <w:rStyle w:val="IntenseEmphasis"/>
          <w:rFonts w:ascii="Calibri" w:hAnsi="Calibri" w:cs="Times New Roman"/>
          <w:i w:val="0"/>
          <w:color w:val="auto"/>
        </w:rPr>
        <w:br/>
        <w:t xml:space="preserve"> </w:t>
      </w:r>
      <w:r w:rsidR="00817769">
        <w:rPr>
          <w:rStyle w:val="IntenseEmphasis"/>
          <w:rFonts w:ascii="Calibri" w:hAnsi="Calibri" w:cs="Times New Roman"/>
          <w:i w:val="0"/>
          <w:color w:val="auto"/>
        </w:rPr>
        <w:tab/>
      </w:r>
      <w:r w:rsidR="00817769">
        <w:rPr>
          <w:rStyle w:val="IntenseEmphasis"/>
          <w:rFonts w:ascii="Calibri" w:hAnsi="Calibri" w:cs="Times New Roman"/>
          <w:i w:val="0"/>
          <w:color w:val="auto"/>
        </w:rPr>
        <w:tab/>
        <w:t xml:space="preserve">revisions to the certificate.  LPC was one of the first </w:t>
      </w:r>
      <w:r w:rsidR="00817769">
        <w:rPr>
          <w:rStyle w:val="IntenseEmphasis"/>
          <w:rFonts w:ascii="Calibri" w:hAnsi="Calibri" w:cs="Times New Roman"/>
          <w:i w:val="0"/>
          <w:color w:val="auto"/>
        </w:rPr>
        <w:br/>
        <w:t xml:space="preserve"> </w:t>
      </w:r>
      <w:r w:rsidR="00817769">
        <w:rPr>
          <w:rStyle w:val="IntenseEmphasis"/>
          <w:rFonts w:ascii="Calibri" w:hAnsi="Calibri" w:cs="Times New Roman"/>
          <w:i w:val="0"/>
          <w:color w:val="auto"/>
        </w:rPr>
        <w:tab/>
      </w:r>
      <w:r w:rsidR="00817769">
        <w:rPr>
          <w:rStyle w:val="IntenseEmphasis"/>
          <w:rFonts w:ascii="Calibri" w:hAnsi="Calibri" w:cs="Times New Roman"/>
          <w:i w:val="0"/>
          <w:color w:val="auto"/>
        </w:rPr>
        <w:tab/>
        <w:t xml:space="preserve">colleges to initiate this certificate, over half of the CA </w:t>
      </w:r>
      <w:r w:rsidR="00817769">
        <w:rPr>
          <w:rStyle w:val="IntenseEmphasis"/>
          <w:rFonts w:ascii="Calibri" w:hAnsi="Calibri" w:cs="Times New Roman"/>
          <w:i w:val="0"/>
          <w:color w:val="auto"/>
        </w:rPr>
        <w:br/>
        <w:t xml:space="preserve">  </w:t>
      </w:r>
      <w:r w:rsidR="00817769">
        <w:rPr>
          <w:rStyle w:val="IntenseEmphasis"/>
          <w:rFonts w:ascii="Calibri" w:hAnsi="Calibri" w:cs="Times New Roman"/>
          <w:i w:val="0"/>
          <w:color w:val="auto"/>
        </w:rPr>
        <w:tab/>
      </w:r>
      <w:r w:rsidR="00817769">
        <w:rPr>
          <w:rStyle w:val="IntenseEmphasis"/>
          <w:rFonts w:ascii="Calibri" w:hAnsi="Calibri" w:cs="Times New Roman"/>
          <w:i w:val="0"/>
          <w:color w:val="auto"/>
        </w:rPr>
        <w:tab/>
        <w:t xml:space="preserve">community colleges have the program.  Rolled out on a </w:t>
      </w:r>
      <w:r w:rsidR="00817769">
        <w:rPr>
          <w:rStyle w:val="IntenseEmphasis"/>
          <w:rFonts w:ascii="Calibri" w:hAnsi="Calibri" w:cs="Times New Roman"/>
          <w:i w:val="0"/>
          <w:color w:val="auto"/>
        </w:rPr>
        <w:br/>
        <w:t xml:space="preserve"> </w:t>
      </w:r>
      <w:r w:rsidR="00817769">
        <w:rPr>
          <w:rStyle w:val="IntenseEmphasis"/>
          <w:rFonts w:ascii="Calibri" w:hAnsi="Calibri" w:cs="Times New Roman"/>
          <w:i w:val="0"/>
          <w:color w:val="auto"/>
        </w:rPr>
        <w:tab/>
      </w:r>
      <w:r w:rsidR="00817769">
        <w:rPr>
          <w:rStyle w:val="IntenseEmphasis"/>
          <w:rFonts w:ascii="Calibri" w:hAnsi="Calibri" w:cs="Times New Roman"/>
          <w:i w:val="0"/>
          <w:color w:val="auto"/>
        </w:rPr>
        <w:tab/>
        <w:t xml:space="preserve">national basis through a Bill &amp; Melinda Gates </w:t>
      </w:r>
      <w:r w:rsidR="00817769">
        <w:rPr>
          <w:rStyle w:val="IntenseEmphasis"/>
          <w:rFonts w:ascii="Calibri" w:hAnsi="Calibri" w:cs="Times New Roman"/>
          <w:i w:val="0"/>
          <w:color w:val="auto"/>
        </w:rPr>
        <w:br/>
        <w:t xml:space="preserve">  </w:t>
      </w:r>
      <w:r w:rsidR="00817769">
        <w:rPr>
          <w:rStyle w:val="IntenseEmphasis"/>
          <w:rFonts w:ascii="Calibri" w:hAnsi="Calibri" w:cs="Times New Roman"/>
          <w:i w:val="0"/>
          <w:color w:val="auto"/>
        </w:rPr>
        <w:tab/>
      </w:r>
      <w:r w:rsidR="00817769">
        <w:rPr>
          <w:rStyle w:val="IntenseEmphasis"/>
          <w:rFonts w:ascii="Calibri" w:hAnsi="Calibri" w:cs="Times New Roman"/>
          <w:i w:val="0"/>
          <w:color w:val="auto"/>
        </w:rPr>
        <w:tab/>
        <w:t xml:space="preserve">Foundation grant.  Through the national review, the </w:t>
      </w:r>
      <w:r w:rsidR="00817769">
        <w:rPr>
          <w:rStyle w:val="IntenseEmphasis"/>
          <w:rFonts w:ascii="Calibri" w:hAnsi="Calibri" w:cs="Times New Roman"/>
          <w:i w:val="0"/>
          <w:color w:val="auto"/>
        </w:rPr>
        <w:br/>
        <w:t xml:space="preserve">  </w:t>
      </w:r>
      <w:r w:rsidR="00817769">
        <w:rPr>
          <w:rStyle w:val="IntenseEmphasis"/>
          <w:rFonts w:ascii="Calibri" w:hAnsi="Calibri" w:cs="Times New Roman"/>
          <w:i w:val="0"/>
          <w:color w:val="auto"/>
        </w:rPr>
        <w:tab/>
      </w:r>
      <w:r w:rsidR="00817769">
        <w:rPr>
          <w:rStyle w:val="IntenseEmphasis"/>
          <w:rFonts w:ascii="Calibri" w:hAnsi="Calibri" w:cs="Times New Roman"/>
          <w:i w:val="0"/>
          <w:color w:val="auto"/>
        </w:rPr>
        <w:tab/>
        <w:t xml:space="preserve">certificate will not be eight classes versus ten classes all </w:t>
      </w:r>
      <w:r w:rsidR="00817769">
        <w:rPr>
          <w:rStyle w:val="IntenseEmphasis"/>
          <w:rFonts w:ascii="Calibri" w:hAnsi="Calibri" w:cs="Times New Roman"/>
          <w:i w:val="0"/>
          <w:color w:val="auto"/>
        </w:rPr>
        <w:br/>
        <w:t xml:space="preserve">  </w:t>
      </w:r>
      <w:r w:rsidR="00817769">
        <w:rPr>
          <w:rStyle w:val="IntenseEmphasis"/>
          <w:rFonts w:ascii="Calibri" w:hAnsi="Calibri" w:cs="Times New Roman"/>
          <w:i w:val="0"/>
          <w:color w:val="auto"/>
        </w:rPr>
        <w:tab/>
      </w:r>
      <w:r w:rsidR="00817769">
        <w:rPr>
          <w:rStyle w:val="IntenseEmphasis"/>
          <w:rFonts w:ascii="Calibri" w:hAnsi="Calibri" w:cs="Times New Roman"/>
          <w:i w:val="0"/>
          <w:color w:val="auto"/>
        </w:rPr>
        <w:tab/>
        <w:t xml:space="preserve">online.  Hoping that all community colleges will follow </w:t>
      </w:r>
      <w:r w:rsidR="00817769">
        <w:rPr>
          <w:rStyle w:val="IntenseEmphasis"/>
          <w:rFonts w:ascii="Calibri" w:hAnsi="Calibri" w:cs="Times New Roman"/>
          <w:i w:val="0"/>
          <w:color w:val="auto"/>
        </w:rPr>
        <w:br/>
        <w:t xml:space="preserve"> </w:t>
      </w:r>
      <w:r w:rsidR="00817769">
        <w:rPr>
          <w:rStyle w:val="IntenseEmphasis"/>
          <w:rFonts w:ascii="Calibri" w:hAnsi="Calibri" w:cs="Times New Roman"/>
          <w:i w:val="0"/>
          <w:color w:val="auto"/>
        </w:rPr>
        <w:tab/>
      </w:r>
      <w:r w:rsidR="00817769">
        <w:rPr>
          <w:rStyle w:val="IntenseEmphasis"/>
          <w:rFonts w:ascii="Calibri" w:hAnsi="Calibri" w:cs="Times New Roman"/>
          <w:i w:val="0"/>
          <w:color w:val="auto"/>
        </w:rPr>
        <w:tab/>
        <w:t xml:space="preserve">suit.  In our service area alone, there are over 25000 </w:t>
      </w:r>
      <w:r w:rsidR="00817769">
        <w:rPr>
          <w:rStyle w:val="IntenseEmphasis"/>
          <w:rFonts w:ascii="Calibri" w:hAnsi="Calibri" w:cs="Times New Roman"/>
          <w:i w:val="0"/>
          <w:color w:val="auto"/>
        </w:rPr>
        <w:br/>
        <w:t xml:space="preserve">  </w:t>
      </w:r>
      <w:r w:rsidR="00817769">
        <w:rPr>
          <w:rStyle w:val="IntenseEmphasis"/>
          <w:rFonts w:ascii="Calibri" w:hAnsi="Calibri" w:cs="Times New Roman"/>
          <w:i w:val="0"/>
          <w:color w:val="auto"/>
        </w:rPr>
        <w:tab/>
      </w:r>
      <w:r w:rsidR="00817769">
        <w:rPr>
          <w:rStyle w:val="IntenseEmphasis"/>
          <w:rFonts w:ascii="Calibri" w:hAnsi="Calibri" w:cs="Times New Roman"/>
          <w:i w:val="0"/>
          <w:color w:val="auto"/>
        </w:rPr>
        <w:tab/>
        <w:t xml:space="preserve">employees.  </w:t>
      </w:r>
    </w:p>
    <w:p w:rsidR="00FB3334" w:rsidRPr="00FB3334" w:rsidRDefault="00FB3334" w:rsidP="00FB3334">
      <w:pPr>
        <w:pStyle w:val="ListParagraph"/>
        <w:widowControl w:val="0"/>
        <w:pBdr>
          <w:top w:val="single" w:sz="4" w:space="1" w:color="444D26" w:themeColor="text2"/>
        </w:pBdr>
        <w:rPr>
          <w:rStyle w:val="IntenseEmphasis"/>
          <w:rFonts w:ascii="Calibri" w:hAnsi="Calibri" w:cs="Times New Roman"/>
          <w:i w:val="0"/>
          <w:color w:val="auto"/>
        </w:rPr>
      </w:pPr>
      <w:r w:rsidRPr="00FB3334">
        <w:rPr>
          <w:rStyle w:val="IntenseEmphasis"/>
          <w:rFonts w:ascii="Calibri" w:hAnsi="Calibri" w:cs="Times New Roman"/>
          <w:i w:val="0"/>
          <w:color w:val="auto"/>
        </w:rPr>
        <w:br/>
        <w:t xml:space="preserve"> </w:t>
      </w:r>
      <w:r w:rsidRPr="00FB3334">
        <w:rPr>
          <w:rStyle w:val="IntenseEmphasis"/>
          <w:rFonts w:ascii="Calibri" w:hAnsi="Calibri" w:cs="Times New Roman"/>
          <w:i w:val="0"/>
          <w:color w:val="auto"/>
        </w:rPr>
        <w:tab/>
      </w:r>
      <w:r w:rsidRPr="00FB3334">
        <w:rPr>
          <w:rStyle w:val="IntenseEmphasis"/>
          <w:rFonts w:ascii="Calibri" w:hAnsi="Calibri" w:cs="Times New Roman"/>
          <w:i w:val="0"/>
          <w:color w:val="auto"/>
        </w:rPr>
        <w:tab/>
        <w:t>Retail Strategies Course</w:t>
      </w:r>
      <w:r w:rsidR="00817769">
        <w:rPr>
          <w:rStyle w:val="IntenseEmphasis"/>
          <w:rFonts w:ascii="Calibri" w:hAnsi="Calibri" w:cs="Times New Roman"/>
          <w:i w:val="0"/>
          <w:color w:val="auto"/>
        </w:rPr>
        <w:t xml:space="preserve"> – Lisa Weaver, her objective is </w:t>
      </w:r>
      <w:r w:rsidR="005262CE">
        <w:rPr>
          <w:rStyle w:val="IntenseEmphasis"/>
          <w:rFonts w:ascii="Calibri" w:hAnsi="Calibri" w:cs="Times New Roman"/>
          <w:i w:val="0"/>
          <w:color w:val="auto"/>
        </w:rPr>
        <w:br/>
        <w:t xml:space="preserve">  </w:t>
      </w:r>
      <w:r w:rsidR="005262CE">
        <w:rPr>
          <w:rStyle w:val="IntenseEmphasis"/>
          <w:rFonts w:ascii="Calibri" w:hAnsi="Calibri" w:cs="Times New Roman"/>
          <w:i w:val="0"/>
          <w:color w:val="auto"/>
        </w:rPr>
        <w:tab/>
      </w:r>
      <w:r w:rsidR="005262CE">
        <w:rPr>
          <w:rStyle w:val="IntenseEmphasis"/>
          <w:rFonts w:ascii="Calibri" w:hAnsi="Calibri" w:cs="Times New Roman"/>
          <w:i w:val="0"/>
          <w:color w:val="auto"/>
        </w:rPr>
        <w:tab/>
      </w:r>
      <w:r w:rsidR="00817769">
        <w:rPr>
          <w:rStyle w:val="IntenseEmphasis"/>
          <w:rFonts w:ascii="Calibri" w:hAnsi="Calibri" w:cs="Times New Roman"/>
          <w:i w:val="0"/>
          <w:color w:val="auto"/>
        </w:rPr>
        <w:t xml:space="preserve">to rewrite all the courses.  </w:t>
      </w:r>
    </w:p>
    <w:p w:rsidR="00FB3334" w:rsidRDefault="00FB3334" w:rsidP="00FB3334">
      <w:pPr>
        <w:widowControl w:val="0"/>
        <w:pBdr>
          <w:top w:val="single" w:sz="4" w:space="1" w:color="444D26" w:themeColor="text2"/>
        </w:pBdr>
        <w:rPr>
          <w:rFonts w:ascii="Calibri" w:hAnsi="Calibri" w:cs="Times New Roman"/>
          <w:sz w:val="22"/>
          <w:szCs w:val="22"/>
        </w:rPr>
      </w:pPr>
      <w:r>
        <w:rPr>
          <w:rStyle w:val="IntenseEmphasis"/>
          <w:rFonts w:ascii="Calibri" w:hAnsi="Calibri" w:cs="Times New Roman"/>
          <w:b/>
          <w:i w:val="0"/>
          <w:color w:val="auto"/>
        </w:rPr>
        <w:t xml:space="preserve"> </w:t>
      </w:r>
      <w:r>
        <w:rPr>
          <w:rStyle w:val="IntenseEmphasis"/>
          <w:rFonts w:ascii="Calibri" w:hAnsi="Calibri" w:cs="Times New Roman"/>
          <w:b/>
          <w:i w:val="0"/>
          <w:color w:val="auto"/>
        </w:rPr>
        <w:tab/>
      </w:r>
      <w:r>
        <w:rPr>
          <w:rStyle w:val="IntenseEmphasis"/>
          <w:rFonts w:ascii="Calibri" w:hAnsi="Calibri" w:cs="Times New Roman"/>
          <w:b/>
          <w:i w:val="0"/>
          <w:color w:val="auto"/>
        </w:rPr>
        <w:tab/>
      </w:r>
      <w:r w:rsidRPr="00FB3334">
        <w:rPr>
          <w:rStyle w:val="IntenseEmphasis"/>
          <w:rFonts w:ascii="Calibri" w:hAnsi="Calibri" w:cs="Times New Roman"/>
          <w:b/>
          <w:i w:val="0"/>
          <w:color w:val="auto"/>
        </w:rPr>
        <w:t>New:</w:t>
      </w:r>
      <w:r w:rsidRPr="00FB3334">
        <w:rPr>
          <w:rStyle w:val="IntenseEmphasis"/>
          <w:rFonts w:ascii="Calibri" w:hAnsi="Calibri" w:cs="Times New Roman"/>
          <w:b/>
          <w:i w:val="0"/>
          <w:color w:val="auto"/>
        </w:rPr>
        <w:br/>
      </w:r>
      <w:r>
        <w:rPr>
          <w:rFonts w:ascii="Calibri" w:hAnsi="Calibri" w:cs="Times New Roman"/>
        </w:rPr>
        <w:t xml:space="preserve">  </w:t>
      </w:r>
      <w:r>
        <w:rPr>
          <w:rFonts w:ascii="Calibri" w:hAnsi="Calibri" w:cs="Times New Roman"/>
        </w:rPr>
        <w:tab/>
      </w:r>
      <w:r>
        <w:rPr>
          <w:rFonts w:ascii="Calibri" w:hAnsi="Calibri" w:cs="Times New Roman"/>
        </w:rPr>
        <w:tab/>
      </w:r>
      <w:r>
        <w:rPr>
          <w:rFonts w:ascii="Calibri" w:hAnsi="Calibri" w:cs="Times New Roman"/>
        </w:rPr>
        <w:tab/>
      </w:r>
      <w:r w:rsidRPr="00A64F7C">
        <w:rPr>
          <w:rFonts w:ascii="Calibri" w:hAnsi="Calibri" w:cs="Times New Roman"/>
          <w:sz w:val="22"/>
          <w:szCs w:val="22"/>
        </w:rPr>
        <w:t>Technology Transfer</w:t>
      </w:r>
      <w:r w:rsidR="00817769">
        <w:rPr>
          <w:rFonts w:ascii="Calibri" w:hAnsi="Calibri" w:cs="Times New Roman"/>
          <w:sz w:val="22"/>
          <w:szCs w:val="22"/>
        </w:rPr>
        <w:t xml:space="preserve"> – </w:t>
      </w:r>
      <w:r w:rsidRPr="00A64F7C">
        <w:rPr>
          <w:rFonts w:ascii="Calibri" w:hAnsi="Calibri" w:cs="Times New Roman"/>
          <w:sz w:val="22"/>
          <w:szCs w:val="22"/>
        </w:rPr>
        <w:br/>
        <w:t xml:space="preserve"> </w:t>
      </w:r>
      <w:r w:rsidRPr="00A64F7C">
        <w:rPr>
          <w:rFonts w:ascii="Calibri" w:hAnsi="Calibri" w:cs="Times New Roman"/>
          <w:sz w:val="22"/>
          <w:szCs w:val="22"/>
        </w:rPr>
        <w:tab/>
      </w:r>
      <w:r w:rsidRPr="00A64F7C">
        <w:rPr>
          <w:rFonts w:ascii="Calibri" w:hAnsi="Calibri" w:cs="Times New Roman"/>
          <w:sz w:val="22"/>
          <w:szCs w:val="22"/>
        </w:rPr>
        <w:tab/>
      </w:r>
      <w:r w:rsidRPr="00A64F7C">
        <w:rPr>
          <w:rFonts w:ascii="Calibri" w:hAnsi="Calibri" w:cs="Times New Roman"/>
          <w:sz w:val="22"/>
          <w:szCs w:val="22"/>
        </w:rPr>
        <w:tab/>
        <w:t>Real Estate Appraisal</w:t>
      </w:r>
      <w:r w:rsidR="00817769">
        <w:rPr>
          <w:rFonts w:ascii="Calibri" w:hAnsi="Calibri" w:cs="Times New Roman"/>
          <w:sz w:val="22"/>
          <w:szCs w:val="22"/>
        </w:rPr>
        <w:t xml:space="preserve"> – Not discussed.</w:t>
      </w:r>
      <w:r w:rsidRPr="00A64F7C">
        <w:rPr>
          <w:rFonts w:ascii="Calibri" w:hAnsi="Calibri" w:cs="Times New Roman"/>
          <w:sz w:val="22"/>
          <w:szCs w:val="22"/>
        </w:rPr>
        <w:br/>
        <w:t xml:space="preserve">   </w:t>
      </w:r>
      <w:r w:rsidRPr="00A64F7C">
        <w:rPr>
          <w:rFonts w:ascii="Calibri" w:hAnsi="Calibri" w:cs="Times New Roman"/>
          <w:sz w:val="22"/>
          <w:szCs w:val="22"/>
        </w:rPr>
        <w:tab/>
      </w:r>
      <w:r w:rsidRPr="00A64F7C">
        <w:rPr>
          <w:rFonts w:ascii="Calibri" w:hAnsi="Calibri" w:cs="Times New Roman"/>
          <w:sz w:val="22"/>
          <w:szCs w:val="22"/>
        </w:rPr>
        <w:tab/>
      </w:r>
      <w:r w:rsidRPr="00A64F7C">
        <w:rPr>
          <w:rFonts w:ascii="Calibri" w:hAnsi="Calibri" w:cs="Times New Roman"/>
          <w:sz w:val="22"/>
          <w:szCs w:val="22"/>
        </w:rPr>
        <w:tab/>
        <w:t>Business Analytics</w:t>
      </w:r>
      <w:r w:rsidR="00817769">
        <w:rPr>
          <w:rFonts w:ascii="Calibri" w:hAnsi="Calibri" w:cs="Times New Roman"/>
          <w:sz w:val="22"/>
          <w:szCs w:val="22"/>
        </w:rPr>
        <w:t xml:space="preserve"> - Data Analytics, mainly will be </w:t>
      </w:r>
      <w:r w:rsidR="00817769">
        <w:rPr>
          <w:rFonts w:ascii="Calibri" w:hAnsi="Calibri" w:cs="Times New Roman"/>
          <w:sz w:val="22"/>
          <w:szCs w:val="22"/>
        </w:rPr>
        <w:br/>
        <w:t xml:space="preserve">                                            housed in Computer Sciences.  </w:t>
      </w:r>
      <w:r w:rsidRPr="00A64F7C">
        <w:rPr>
          <w:rFonts w:ascii="Calibri" w:hAnsi="Calibri" w:cs="Times New Roman"/>
          <w:sz w:val="22"/>
          <w:szCs w:val="22"/>
        </w:rPr>
        <w:br/>
        <w:t xml:space="preserve">  </w:t>
      </w:r>
      <w:r w:rsidRPr="00A64F7C">
        <w:rPr>
          <w:rFonts w:ascii="Calibri" w:hAnsi="Calibri" w:cs="Times New Roman"/>
          <w:sz w:val="22"/>
          <w:szCs w:val="22"/>
        </w:rPr>
        <w:tab/>
      </w:r>
      <w:r w:rsidRPr="00A64F7C">
        <w:rPr>
          <w:rFonts w:ascii="Calibri" w:hAnsi="Calibri" w:cs="Times New Roman"/>
          <w:sz w:val="22"/>
          <w:szCs w:val="22"/>
        </w:rPr>
        <w:tab/>
      </w:r>
      <w:r w:rsidRPr="00A64F7C">
        <w:rPr>
          <w:rFonts w:ascii="Calibri" w:hAnsi="Calibri" w:cs="Times New Roman"/>
          <w:sz w:val="22"/>
          <w:szCs w:val="22"/>
        </w:rPr>
        <w:tab/>
        <w:t>Finance</w:t>
      </w:r>
      <w:r w:rsidR="00C12861" w:rsidRPr="00A64F7C">
        <w:rPr>
          <w:rFonts w:ascii="Calibri" w:hAnsi="Calibri" w:cs="Times New Roman"/>
          <w:sz w:val="22"/>
          <w:szCs w:val="22"/>
        </w:rPr>
        <w:t xml:space="preserve"> &amp; Banking</w:t>
      </w:r>
      <w:r w:rsidR="00817769">
        <w:rPr>
          <w:rFonts w:ascii="Calibri" w:hAnsi="Calibri" w:cs="Times New Roman"/>
          <w:sz w:val="22"/>
          <w:szCs w:val="22"/>
        </w:rPr>
        <w:t xml:space="preserve"> – Not discussed.</w:t>
      </w:r>
    </w:p>
    <w:p w:rsidR="00817769" w:rsidRDefault="00817769" w:rsidP="00FB3334">
      <w:pPr>
        <w:widowControl w:val="0"/>
        <w:pBdr>
          <w:top w:val="single" w:sz="4" w:space="1" w:color="444D26" w:themeColor="text2"/>
        </w:pBdr>
        <w:rPr>
          <w:rFonts w:ascii="Calibri" w:hAnsi="Calibri" w:cs="Times New Roman"/>
          <w:sz w:val="22"/>
          <w:szCs w:val="22"/>
        </w:rPr>
      </w:pPr>
    </w:p>
    <w:p w:rsidR="00817769" w:rsidRDefault="00817769" w:rsidP="00FB3334">
      <w:pPr>
        <w:widowControl w:val="0"/>
        <w:pBdr>
          <w:top w:val="single" w:sz="4" w:space="1" w:color="444D26" w:themeColor="text2"/>
        </w:pBdr>
        <w:rPr>
          <w:rFonts w:ascii="Calibri" w:hAnsi="Calibri" w:cs="Times New Roman"/>
          <w:sz w:val="22"/>
          <w:szCs w:val="22"/>
        </w:rPr>
      </w:pPr>
    </w:p>
    <w:p w:rsidR="00817769" w:rsidRDefault="00817769" w:rsidP="00FB3334">
      <w:pPr>
        <w:widowControl w:val="0"/>
        <w:pBdr>
          <w:top w:val="single" w:sz="4" w:space="1" w:color="444D26" w:themeColor="text2"/>
        </w:pBdr>
        <w:rPr>
          <w:rFonts w:ascii="Calibri" w:hAnsi="Calibri" w:cs="Times New Roman"/>
          <w:sz w:val="22"/>
          <w:szCs w:val="22"/>
        </w:rPr>
      </w:pPr>
    </w:p>
    <w:p w:rsidR="00817769" w:rsidRDefault="00817769" w:rsidP="00FB3334">
      <w:pPr>
        <w:widowControl w:val="0"/>
        <w:pBdr>
          <w:top w:val="single" w:sz="4" w:space="1" w:color="444D26" w:themeColor="text2"/>
        </w:pBdr>
        <w:rPr>
          <w:rFonts w:ascii="Calibri" w:hAnsi="Calibri" w:cs="Times New Roman"/>
          <w:sz w:val="22"/>
          <w:szCs w:val="22"/>
        </w:rPr>
      </w:pPr>
    </w:p>
    <w:p w:rsidR="00817769" w:rsidRDefault="00817769" w:rsidP="00FB3334">
      <w:pPr>
        <w:widowControl w:val="0"/>
        <w:pBdr>
          <w:top w:val="single" w:sz="4" w:space="1" w:color="444D26" w:themeColor="text2"/>
        </w:pBdr>
        <w:rPr>
          <w:rFonts w:ascii="Calibri" w:hAnsi="Calibri" w:cs="Times New Roman"/>
          <w:sz w:val="22"/>
          <w:szCs w:val="22"/>
        </w:rPr>
      </w:pPr>
    </w:p>
    <w:p w:rsidR="00817769" w:rsidRDefault="00817769" w:rsidP="00FB3334">
      <w:pPr>
        <w:widowControl w:val="0"/>
        <w:pBdr>
          <w:top w:val="single" w:sz="4" w:space="1" w:color="444D26" w:themeColor="text2"/>
        </w:pBdr>
        <w:rPr>
          <w:rFonts w:ascii="Calibri" w:hAnsi="Calibri" w:cs="Times New Roman"/>
          <w:sz w:val="22"/>
          <w:szCs w:val="22"/>
        </w:rPr>
      </w:pPr>
    </w:p>
    <w:p w:rsidR="00817769" w:rsidRDefault="00817769" w:rsidP="00FB3334">
      <w:pPr>
        <w:widowControl w:val="0"/>
        <w:pBdr>
          <w:top w:val="single" w:sz="4" w:space="1" w:color="444D26" w:themeColor="text2"/>
        </w:pBdr>
        <w:rPr>
          <w:rFonts w:ascii="Calibri" w:hAnsi="Calibri" w:cs="Times New Roman"/>
          <w:sz w:val="22"/>
          <w:szCs w:val="22"/>
        </w:rPr>
      </w:pPr>
    </w:p>
    <w:p w:rsidR="00817769" w:rsidRDefault="00817769" w:rsidP="00FB3334">
      <w:pPr>
        <w:widowControl w:val="0"/>
        <w:pBdr>
          <w:top w:val="single" w:sz="4" w:space="1" w:color="444D26" w:themeColor="text2"/>
        </w:pBdr>
        <w:rPr>
          <w:rFonts w:ascii="Calibri" w:hAnsi="Calibri" w:cs="Times New Roman"/>
          <w:sz w:val="22"/>
          <w:szCs w:val="22"/>
        </w:rPr>
      </w:pPr>
    </w:p>
    <w:p w:rsidR="00817769" w:rsidRDefault="00817769" w:rsidP="00FB3334">
      <w:pPr>
        <w:widowControl w:val="0"/>
        <w:pBdr>
          <w:top w:val="single" w:sz="4" w:space="1" w:color="444D26" w:themeColor="text2"/>
        </w:pBdr>
        <w:rPr>
          <w:rFonts w:ascii="Calibri" w:hAnsi="Calibri" w:cs="Times New Roman"/>
          <w:sz w:val="22"/>
          <w:szCs w:val="22"/>
        </w:rPr>
      </w:pPr>
    </w:p>
    <w:p w:rsidR="00817769" w:rsidRDefault="00817769" w:rsidP="00FB3334">
      <w:pPr>
        <w:widowControl w:val="0"/>
        <w:pBdr>
          <w:top w:val="single" w:sz="4" w:space="1" w:color="444D26" w:themeColor="text2"/>
        </w:pBdr>
        <w:rPr>
          <w:rFonts w:ascii="Calibri" w:hAnsi="Calibri" w:cs="Times New Roman"/>
          <w:sz w:val="22"/>
          <w:szCs w:val="22"/>
        </w:rPr>
      </w:pPr>
    </w:p>
    <w:p w:rsidR="00817769" w:rsidRDefault="00817769" w:rsidP="00FB3334">
      <w:pPr>
        <w:widowControl w:val="0"/>
        <w:pBdr>
          <w:top w:val="single" w:sz="4" w:space="1" w:color="444D26" w:themeColor="text2"/>
        </w:pBdr>
        <w:rPr>
          <w:rFonts w:ascii="Calibri" w:hAnsi="Calibri" w:cs="Times New Roman"/>
          <w:sz w:val="22"/>
          <w:szCs w:val="22"/>
        </w:rPr>
      </w:pPr>
    </w:p>
    <w:p w:rsidR="00817769" w:rsidRDefault="00817769" w:rsidP="00FB3334">
      <w:pPr>
        <w:widowControl w:val="0"/>
        <w:pBdr>
          <w:top w:val="single" w:sz="4" w:space="1" w:color="444D26" w:themeColor="text2"/>
        </w:pBdr>
        <w:rPr>
          <w:rFonts w:ascii="Calibri" w:hAnsi="Calibri" w:cs="Times New Roman"/>
          <w:sz w:val="22"/>
          <w:szCs w:val="22"/>
        </w:rPr>
      </w:pPr>
    </w:p>
    <w:p w:rsidR="00817769" w:rsidRDefault="00817769" w:rsidP="00FB3334">
      <w:pPr>
        <w:widowControl w:val="0"/>
        <w:pBdr>
          <w:top w:val="single" w:sz="4" w:space="1" w:color="444D26" w:themeColor="text2"/>
        </w:pBdr>
        <w:rPr>
          <w:rFonts w:ascii="Calibri" w:hAnsi="Calibri" w:cs="Times New Roman"/>
          <w:sz w:val="22"/>
          <w:szCs w:val="22"/>
        </w:rPr>
      </w:pPr>
    </w:p>
    <w:p w:rsidR="00817769" w:rsidRDefault="00817769" w:rsidP="00FB3334">
      <w:pPr>
        <w:widowControl w:val="0"/>
        <w:pBdr>
          <w:top w:val="single" w:sz="4" w:space="1" w:color="444D26" w:themeColor="text2"/>
        </w:pBdr>
        <w:rPr>
          <w:rFonts w:ascii="Calibri" w:hAnsi="Calibri" w:cs="Times New Roman"/>
          <w:sz w:val="22"/>
          <w:szCs w:val="22"/>
        </w:rPr>
      </w:pPr>
    </w:p>
    <w:p w:rsidR="00817769" w:rsidRDefault="00817769" w:rsidP="00FB3334">
      <w:pPr>
        <w:widowControl w:val="0"/>
        <w:pBdr>
          <w:top w:val="single" w:sz="4" w:space="1" w:color="444D26" w:themeColor="text2"/>
        </w:pBdr>
        <w:rPr>
          <w:rFonts w:ascii="Calibri" w:hAnsi="Calibri" w:cs="Times New Roman"/>
          <w:sz w:val="22"/>
          <w:szCs w:val="22"/>
        </w:rPr>
      </w:pPr>
    </w:p>
    <w:p w:rsidR="00817769" w:rsidRDefault="00817769" w:rsidP="00FB3334">
      <w:pPr>
        <w:widowControl w:val="0"/>
        <w:pBdr>
          <w:top w:val="single" w:sz="4" w:space="1" w:color="444D26" w:themeColor="text2"/>
        </w:pBdr>
        <w:rPr>
          <w:rFonts w:ascii="Calibri" w:hAnsi="Calibri" w:cs="Times New Roman"/>
          <w:sz w:val="22"/>
          <w:szCs w:val="22"/>
        </w:rPr>
      </w:pPr>
    </w:p>
    <w:p w:rsidR="00817769" w:rsidRDefault="00817769" w:rsidP="00FB3334">
      <w:pPr>
        <w:widowControl w:val="0"/>
        <w:pBdr>
          <w:top w:val="single" w:sz="4" w:space="1" w:color="444D26" w:themeColor="text2"/>
        </w:pBdr>
        <w:rPr>
          <w:rFonts w:ascii="Calibri" w:hAnsi="Calibri" w:cs="Times New Roman"/>
          <w:sz w:val="22"/>
          <w:szCs w:val="22"/>
        </w:rPr>
      </w:pPr>
    </w:p>
    <w:p w:rsidR="00817769" w:rsidRDefault="00817769" w:rsidP="00FB3334">
      <w:pPr>
        <w:widowControl w:val="0"/>
        <w:pBdr>
          <w:top w:val="single" w:sz="4" w:space="1" w:color="444D26" w:themeColor="text2"/>
        </w:pBdr>
        <w:rPr>
          <w:rFonts w:ascii="Calibri" w:hAnsi="Calibri" w:cs="Times New Roman"/>
          <w:sz w:val="22"/>
          <w:szCs w:val="22"/>
        </w:rPr>
      </w:pPr>
    </w:p>
    <w:p w:rsidR="00817769" w:rsidRDefault="00817769" w:rsidP="00FB3334">
      <w:pPr>
        <w:widowControl w:val="0"/>
        <w:pBdr>
          <w:top w:val="single" w:sz="4" w:space="1" w:color="444D26" w:themeColor="text2"/>
        </w:pBdr>
        <w:rPr>
          <w:rFonts w:ascii="Calibri" w:hAnsi="Calibri" w:cs="Times New Roman"/>
          <w:sz w:val="22"/>
          <w:szCs w:val="22"/>
        </w:rPr>
      </w:pPr>
    </w:p>
    <w:p w:rsidR="00817769" w:rsidRDefault="00817769" w:rsidP="00FB3334">
      <w:pPr>
        <w:widowControl w:val="0"/>
        <w:pBdr>
          <w:top w:val="single" w:sz="4" w:space="1" w:color="444D26" w:themeColor="text2"/>
        </w:pBdr>
        <w:rPr>
          <w:rFonts w:ascii="Calibri" w:hAnsi="Calibri" w:cs="Times New Roman"/>
          <w:sz w:val="22"/>
          <w:szCs w:val="22"/>
        </w:rPr>
      </w:pPr>
    </w:p>
    <w:p w:rsidR="00817769" w:rsidRDefault="00817769" w:rsidP="00FB3334">
      <w:pPr>
        <w:widowControl w:val="0"/>
        <w:pBdr>
          <w:top w:val="single" w:sz="4" w:space="1" w:color="444D26" w:themeColor="text2"/>
        </w:pBdr>
        <w:rPr>
          <w:rFonts w:ascii="Calibri" w:hAnsi="Calibri" w:cs="Times New Roman"/>
          <w:sz w:val="22"/>
          <w:szCs w:val="22"/>
        </w:rPr>
      </w:pPr>
    </w:p>
    <w:p w:rsidR="00817769" w:rsidRDefault="00817769" w:rsidP="00FB3334">
      <w:pPr>
        <w:widowControl w:val="0"/>
        <w:pBdr>
          <w:top w:val="single" w:sz="4" w:space="1" w:color="444D26" w:themeColor="text2"/>
        </w:pBdr>
        <w:rPr>
          <w:rFonts w:ascii="Calibri" w:hAnsi="Calibri" w:cs="Times New Roman"/>
          <w:sz w:val="22"/>
          <w:szCs w:val="22"/>
        </w:rPr>
      </w:pPr>
    </w:p>
    <w:p w:rsidR="00817769" w:rsidRDefault="00817769" w:rsidP="00FB3334">
      <w:pPr>
        <w:widowControl w:val="0"/>
        <w:pBdr>
          <w:top w:val="single" w:sz="4" w:space="1" w:color="444D26" w:themeColor="text2"/>
        </w:pBdr>
        <w:rPr>
          <w:rFonts w:ascii="Calibri" w:hAnsi="Calibri" w:cs="Times New Roman"/>
          <w:sz w:val="22"/>
          <w:szCs w:val="22"/>
        </w:rPr>
      </w:pPr>
    </w:p>
    <w:p w:rsidR="00817769" w:rsidRDefault="00817769" w:rsidP="00FB3334">
      <w:pPr>
        <w:widowControl w:val="0"/>
        <w:pBdr>
          <w:top w:val="single" w:sz="4" w:space="1" w:color="444D26" w:themeColor="text2"/>
        </w:pBdr>
        <w:rPr>
          <w:rFonts w:ascii="Calibri" w:hAnsi="Calibri" w:cs="Times New Roman"/>
          <w:sz w:val="22"/>
          <w:szCs w:val="22"/>
        </w:rPr>
      </w:pPr>
    </w:p>
    <w:p w:rsidR="00817769" w:rsidRDefault="00817769" w:rsidP="00FB3334">
      <w:pPr>
        <w:widowControl w:val="0"/>
        <w:pBdr>
          <w:top w:val="single" w:sz="4" w:space="1" w:color="444D26" w:themeColor="text2"/>
        </w:pBdr>
        <w:rPr>
          <w:rFonts w:ascii="Calibri" w:hAnsi="Calibri" w:cs="Times New Roman"/>
          <w:sz w:val="22"/>
          <w:szCs w:val="22"/>
        </w:rPr>
      </w:pPr>
    </w:p>
    <w:p w:rsidR="00817769" w:rsidRDefault="00817769" w:rsidP="00FB3334">
      <w:pPr>
        <w:widowControl w:val="0"/>
        <w:pBdr>
          <w:top w:val="single" w:sz="4" w:space="1" w:color="444D26" w:themeColor="text2"/>
        </w:pBdr>
        <w:rPr>
          <w:rFonts w:ascii="Calibri" w:hAnsi="Calibri" w:cs="Times New Roman"/>
          <w:sz w:val="22"/>
          <w:szCs w:val="22"/>
        </w:rPr>
      </w:pPr>
    </w:p>
    <w:p w:rsidR="00817769" w:rsidRDefault="00817769" w:rsidP="00FB3334">
      <w:pPr>
        <w:widowControl w:val="0"/>
        <w:pBdr>
          <w:top w:val="single" w:sz="4" w:space="1" w:color="444D26" w:themeColor="text2"/>
        </w:pBdr>
        <w:rPr>
          <w:rFonts w:ascii="Calibri" w:hAnsi="Calibri" w:cs="Times New Roman"/>
          <w:sz w:val="22"/>
          <w:szCs w:val="22"/>
        </w:rPr>
      </w:pPr>
    </w:p>
    <w:p w:rsidR="00817769" w:rsidRDefault="00817769" w:rsidP="00FB3334">
      <w:pPr>
        <w:widowControl w:val="0"/>
        <w:pBdr>
          <w:top w:val="single" w:sz="4" w:space="1" w:color="444D26" w:themeColor="text2"/>
        </w:pBdr>
        <w:rPr>
          <w:rFonts w:ascii="Calibri" w:hAnsi="Calibri" w:cs="Times New Roman"/>
          <w:sz w:val="22"/>
          <w:szCs w:val="22"/>
        </w:rPr>
      </w:pPr>
    </w:p>
    <w:p w:rsidR="00817769" w:rsidRDefault="00817769" w:rsidP="00FB3334">
      <w:pPr>
        <w:widowControl w:val="0"/>
        <w:pBdr>
          <w:top w:val="single" w:sz="4" w:space="1" w:color="444D26" w:themeColor="text2"/>
        </w:pBdr>
        <w:rPr>
          <w:rFonts w:ascii="Calibri" w:hAnsi="Calibri" w:cs="Times New Roman"/>
          <w:sz w:val="22"/>
          <w:szCs w:val="22"/>
        </w:rPr>
      </w:pPr>
    </w:p>
    <w:p w:rsidR="00817769" w:rsidRDefault="00817769" w:rsidP="00FB3334">
      <w:pPr>
        <w:widowControl w:val="0"/>
        <w:pBdr>
          <w:top w:val="single" w:sz="4" w:space="1" w:color="444D26" w:themeColor="text2"/>
        </w:pBdr>
        <w:rPr>
          <w:rFonts w:ascii="Calibri" w:hAnsi="Calibri" w:cs="Times New Roman"/>
          <w:sz w:val="22"/>
          <w:szCs w:val="22"/>
        </w:rPr>
      </w:pPr>
    </w:p>
    <w:p w:rsidR="00817769" w:rsidRDefault="00817769" w:rsidP="00FB3334">
      <w:pPr>
        <w:widowControl w:val="0"/>
        <w:pBdr>
          <w:top w:val="single" w:sz="4" w:space="1" w:color="444D26" w:themeColor="text2"/>
        </w:pBdr>
        <w:rPr>
          <w:rFonts w:ascii="Calibri" w:hAnsi="Calibri" w:cs="Times New Roman"/>
          <w:sz w:val="22"/>
          <w:szCs w:val="22"/>
        </w:rPr>
      </w:pPr>
    </w:p>
    <w:p w:rsidR="00817769" w:rsidRDefault="00817769" w:rsidP="00FB3334">
      <w:pPr>
        <w:widowControl w:val="0"/>
        <w:pBdr>
          <w:top w:val="single" w:sz="4" w:space="1" w:color="444D26" w:themeColor="text2"/>
        </w:pBdr>
        <w:rPr>
          <w:rFonts w:ascii="Calibri" w:hAnsi="Calibri" w:cs="Times New Roman"/>
          <w:sz w:val="22"/>
          <w:szCs w:val="22"/>
        </w:rPr>
      </w:pPr>
    </w:p>
    <w:p w:rsidR="00817769" w:rsidRDefault="00817769" w:rsidP="00FB3334">
      <w:pPr>
        <w:widowControl w:val="0"/>
        <w:pBdr>
          <w:top w:val="single" w:sz="4" w:space="1" w:color="444D26" w:themeColor="text2"/>
        </w:pBdr>
        <w:rPr>
          <w:rFonts w:ascii="Calibri" w:hAnsi="Calibri" w:cs="Times New Roman"/>
          <w:sz w:val="22"/>
          <w:szCs w:val="22"/>
        </w:rPr>
      </w:pPr>
    </w:p>
    <w:p w:rsidR="00817769" w:rsidRDefault="00817769" w:rsidP="00FB3334">
      <w:pPr>
        <w:widowControl w:val="0"/>
        <w:pBdr>
          <w:top w:val="single" w:sz="4" w:space="1" w:color="444D26" w:themeColor="text2"/>
        </w:pBdr>
        <w:rPr>
          <w:rFonts w:ascii="Calibri" w:hAnsi="Calibri" w:cs="Times New Roman"/>
          <w:sz w:val="22"/>
          <w:szCs w:val="22"/>
        </w:rPr>
      </w:pPr>
    </w:p>
    <w:p w:rsidR="00817769" w:rsidRDefault="00817769" w:rsidP="00FB3334">
      <w:pPr>
        <w:widowControl w:val="0"/>
        <w:pBdr>
          <w:top w:val="single" w:sz="4" w:space="1" w:color="444D26" w:themeColor="text2"/>
        </w:pBdr>
        <w:rPr>
          <w:rFonts w:ascii="Calibri" w:hAnsi="Calibri" w:cs="Times New Roman"/>
          <w:sz w:val="22"/>
          <w:szCs w:val="22"/>
        </w:rPr>
      </w:pPr>
    </w:p>
    <w:p w:rsidR="00817769" w:rsidRDefault="00817769" w:rsidP="00FB3334">
      <w:pPr>
        <w:widowControl w:val="0"/>
        <w:pBdr>
          <w:top w:val="single" w:sz="4" w:space="1" w:color="444D26" w:themeColor="text2"/>
        </w:pBdr>
        <w:rPr>
          <w:rFonts w:ascii="Calibri" w:hAnsi="Calibri" w:cs="Times New Roman"/>
          <w:sz w:val="22"/>
          <w:szCs w:val="22"/>
        </w:rPr>
      </w:pPr>
    </w:p>
    <w:p w:rsidR="00817769" w:rsidRDefault="00817769" w:rsidP="00FB3334">
      <w:pPr>
        <w:widowControl w:val="0"/>
        <w:pBdr>
          <w:top w:val="single" w:sz="4" w:space="1" w:color="444D26" w:themeColor="text2"/>
        </w:pBdr>
        <w:rPr>
          <w:rFonts w:ascii="Calibri" w:hAnsi="Calibri" w:cs="Times New Roman"/>
          <w:sz w:val="22"/>
          <w:szCs w:val="22"/>
        </w:rPr>
      </w:pPr>
    </w:p>
    <w:p w:rsidR="00817769" w:rsidRDefault="00817769" w:rsidP="00FB3334">
      <w:pPr>
        <w:widowControl w:val="0"/>
        <w:pBdr>
          <w:top w:val="single" w:sz="4" w:space="1" w:color="444D26" w:themeColor="text2"/>
        </w:pBdr>
        <w:rPr>
          <w:rFonts w:ascii="Calibri" w:hAnsi="Calibri" w:cs="Times New Roman"/>
          <w:sz w:val="22"/>
          <w:szCs w:val="22"/>
        </w:rPr>
      </w:pPr>
    </w:p>
    <w:p w:rsidR="00817769" w:rsidRDefault="00817769" w:rsidP="00FB3334">
      <w:pPr>
        <w:widowControl w:val="0"/>
        <w:pBdr>
          <w:top w:val="single" w:sz="4" w:space="1" w:color="444D26" w:themeColor="text2"/>
        </w:pBdr>
        <w:rPr>
          <w:rFonts w:ascii="Calibri" w:hAnsi="Calibri" w:cs="Times New Roman"/>
          <w:sz w:val="22"/>
          <w:szCs w:val="22"/>
        </w:rPr>
      </w:pPr>
    </w:p>
    <w:p w:rsidR="00817769" w:rsidRDefault="00817769" w:rsidP="00FB3334">
      <w:pPr>
        <w:widowControl w:val="0"/>
        <w:pBdr>
          <w:top w:val="single" w:sz="4" w:space="1" w:color="444D26" w:themeColor="text2"/>
        </w:pBdr>
        <w:rPr>
          <w:rFonts w:ascii="Calibri" w:hAnsi="Calibri" w:cs="Times New Roman"/>
          <w:sz w:val="22"/>
          <w:szCs w:val="22"/>
        </w:rPr>
      </w:pPr>
    </w:p>
    <w:p w:rsidR="00817769" w:rsidRDefault="00817769" w:rsidP="00FB3334">
      <w:pPr>
        <w:widowControl w:val="0"/>
        <w:pBdr>
          <w:top w:val="single" w:sz="4" w:space="1" w:color="444D26" w:themeColor="text2"/>
        </w:pBdr>
        <w:rPr>
          <w:rFonts w:ascii="Calibri" w:hAnsi="Calibri" w:cs="Times New Roman"/>
          <w:sz w:val="22"/>
          <w:szCs w:val="22"/>
        </w:rPr>
      </w:pPr>
    </w:p>
    <w:p w:rsidR="00817769" w:rsidRDefault="00817769" w:rsidP="00FB3334">
      <w:pPr>
        <w:widowControl w:val="0"/>
        <w:pBdr>
          <w:top w:val="single" w:sz="4" w:space="1" w:color="444D26" w:themeColor="text2"/>
        </w:pBdr>
        <w:rPr>
          <w:rFonts w:ascii="Calibri" w:hAnsi="Calibri" w:cs="Times New Roman"/>
          <w:sz w:val="22"/>
          <w:szCs w:val="22"/>
        </w:rPr>
      </w:pPr>
    </w:p>
    <w:p w:rsidR="00817769" w:rsidRDefault="00817769" w:rsidP="00FB3334">
      <w:pPr>
        <w:widowControl w:val="0"/>
        <w:pBdr>
          <w:top w:val="single" w:sz="4" w:space="1" w:color="444D26" w:themeColor="text2"/>
        </w:pBdr>
        <w:rPr>
          <w:rFonts w:ascii="Calibri" w:hAnsi="Calibri" w:cs="Times New Roman"/>
          <w:sz w:val="22"/>
          <w:szCs w:val="22"/>
        </w:rPr>
      </w:pPr>
    </w:p>
    <w:p w:rsidR="00817769" w:rsidRDefault="00817769" w:rsidP="00FB3334">
      <w:pPr>
        <w:widowControl w:val="0"/>
        <w:pBdr>
          <w:top w:val="single" w:sz="4" w:space="1" w:color="444D26" w:themeColor="text2"/>
        </w:pBdr>
        <w:rPr>
          <w:rFonts w:ascii="Calibri" w:hAnsi="Calibri" w:cs="Times New Roman"/>
          <w:sz w:val="22"/>
          <w:szCs w:val="22"/>
        </w:rPr>
      </w:pPr>
    </w:p>
    <w:p w:rsidR="00817769" w:rsidRDefault="00817769" w:rsidP="00FB3334">
      <w:pPr>
        <w:widowControl w:val="0"/>
        <w:pBdr>
          <w:top w:val="single" w:sz="4" w:space="1" w:color="444D26" w:themeColor="text2"/>
        </w:pBdr>
        <w:rPr>
          <w:rFonts w:ascii="Calibri" w:hAnsi="Calibri" w:cs="Times New Roman"/>
          <w:sz w:val="22"/>
          <w:szCs w:val="22"/>
        </w:rPr>
      </w:pPr>
    </w:p>
    <w:p w:rsidR="00817769" w:rsidRDefault="00817769" w:rsidP="00FB3334">
      <w:pPr>
        <w:widowControl w:val="0"/>
        <w:pBdr>
          <w:top w:val="single" w:sz="4" w:space="1" w:color="444D26" w:themeColor="text2"/>
        </w:pBdr>
        <w:rPr>
          <w:rFonts w:ascii="Calibri" w:hAnsi="Calibri" w:cs="Times New Roman"/>
          <w:sz w:val="22"/>
          <w:szCs w:val="22"/>
        </w:rPr>
      </w:pPr>
    </w:p>
    <w:p w:rsidR="00164CEC" w:rsidRDefault="00164CEC" w:rsidP="00FB3334">
      <w:pPr>
        <w:pStyle w:val="ListParagraph"/>
        <w:widowControl w:val="0"/>
        <w:numPr>
          <w:ilvl w:val="0"/>
          <w:numId w:val="24"/>
        </w:numPr>
        <w:pBdr>
          <w:top w:val="single" w:sz="4" w:space="1" w:color="444D26" w:themeColor="text2"/>
        </w:pBdr>
        <w:rPr>
          <w:rStyle w:val="IntenseEmphasis"/>
          <w:rFonts w:ascii="Calibri" w:hAnsi="Calibri" w:cs="Times New Roman"/>
          <w:b/>
          <w:i w:val="0"/>
          <w:color w:val="auto"/>
        </w:rPr>
      </w:pPr>
      <w:r>
        <w:rPr>
          <w:rStyle w:val="IntenseEmphasis"/>
          <w:rFonts w:ascii="Calibri" w:hAnsi="Calibri" w:cs="Times New Roman"/>
          <w:b/>
          <w:i w:val="0"/>
          <w:color w:val="auto"/>
        </w:rPr>
        <w:t>Recommendations from the Advisory Board</w:t>
      </w:r>
    </w:p>
    <w:p w:rsidR="00164CEC" w:rsidRDefault="00164CEC" w:rsidP="00164CEC">
      <w:pPr>
        <w:pStyle w:val="ListParagraph"/>
        <w:widowControl w:val="0"/>
        <w:pBdr>
          <w:top w:val="single" w:sz="4" w:space="1" w:color="444D26" w:themeColor="text2"/>
        </w:pBdr>
        <w:rPr>
          <w:rStyle w:val="IntenseEmphasis"/>
          <w:rFonts w:ascii="Calibri" w:hAnsi="Calibri" w:cs="Times New Roman"/>
          <w:b/>
          <w:i w:val="0"/>
          <w:color w:val="auto"/>
        </w:rPr>
      </w:pPr>
    </w:p>
    <w:p w:rsidR="00817769" w:rsidRPr="00817769" w:rsidRDefault="00817769" w:rsidP="00164CEC">
      <w:pPr>
        <w:pStyle w:val="ListParagraph"/>
        <w:widowControl w:val="0"/>
        <w:pBdr>
          <w:top w:val="single" w:sz="4" w:space="1" w:color="444D26" w:themeColor="text2"/>
        </w:pBdr>
        <w:rPr>
          <w:rStyle w:val="IntenseEmphasis"/>
          <w:rFonts w:ascii="Calibri" w:hAnsi="Calibri" w:cs="Times New Roman"/>
          <w:i w:val="0"/>
          <w:color w:val="auto"/>
        </w:rPr>
      </w:pPr>
      <w:r w:rsidRPr="00817769">
        <w:rPr>
          <w:rStyle w:val="IntenseEmphasis"/>
          <w:rFonts w:ascii="Calibri" w:hAnsi="Calibri" w:cs="Times New Roman"/>
          <w:i w:val="0"/>
          <w:color w:val="auto"/>
        </w:rPr>
        <w:t xml:space="preserve">Recommended to Revise the Retail Management Certificate from Ten Courses to Eight Courses.  </w:t>
      </w:r>
    </w:p>
    <w:p w:rsidR="00817769" w:rsidRPr="00C12861" w:rsidRDefault="00817769" w:rsidP="00817769">
      <w:pPr>
        <w:pStyle w:val="ListParagraph"/>
        <w:widowControl w:val="0"/>
        <w:pBdr>
          <w:top w:val="single" w:sz="4" w:space="1" w:color="444D26" w:themeColor="text2"/>
        </w:pBdr>
        <w:rPr>
          <w:rStyle w:val="IntenseEmphasis"/>
          <w:rFonts w:ascii="Calibri" w:hAnsi="Calibri" w:cs="Times New Roman"/>
          <w:i w:val="0"/>
          <w:color w:val="auto"/>
        </w:rPr>
      </w:pPr>
      <w:r>
        <w:rPr>
          <w:rStyle w:val="IntenseEmphasis"/>
          <w:rFonts w:ascii="Calibri" w:hAnsi="Calibri" w:cs="Times New Roman"/>
          <w:i w:val="0"/>
          <w:color w:val="auto"/>
        </w:rPr>
        <w:t>Lecia</w:t>
      </w:r>
      <w:r w:rsidRPr="00C12861">
        <w:rPr>
          <w:rStyle w:val="IntenseEmphasis"/>
          <w:rFonts w:ascii="Calibri" w:hAnsi="Calibri" w:cs="Times New Roman"/>
          <w:i w:val="0"/>
          <w:color w:val="auto"/>
        </w:rPr>
        <w:t xml:space="preserve"> 1</w:t>
      </w:r>
      <w:r w:rsidRPr="00C12861">
        <w:rPr>
          <w:rStyle w:val="IntenseEmphasis"/>
          <w:rFonts w:ascii="Calibri" w:hAnsi="Calibri" w:cs="Times New Roman"/>
          <w:i w:val="0"/>
          <w:color w:val="auto"/>
          <w:vertAlign w:val="superscript"/>
        </w:rPr>
        <w:t>st</w:t>
      </w:r>
    </w:p>
    <w:p w:rsidR="00817769" w:rsidRPr="00817769" w:rsidRDefault="00817769" w:rsidP="00817769">
      <w:pPr>
        <w:pStyle w:val="ListParagraph"/>
        <w:widowControl w:val="0"/>
        <w:pBdr>
          <w:top w:val="single" w:sz="4" w:space="1" w:color="444D26" w:themeColor="text2"/>
        </w:pBdr>
        <w:rPr>
          <w:rStyle w:val="IntenseEmphasis"/>
          <w:rFonts w:ascii="Calibri" w:hAnsi="Calibri" w:cs="Times New Roman"/>
          <w:i w:val="0"/>
          <w:color w:val="auto"/>
          <w:vertAlign w:val="superscript"/>
        </w:rPr>
      </w:pPr>
      <w:r>
        <w:rPr>
          <w:rStyle w:val="IntenseEmphasis"/>
          <w:rFonts w:ascii="Calibri" w:hAnsi="Calibri" w:cs="Times New Roman"/>
          <w:i w:val="0"/>
          <w:color w:val="auto"/>
        </w:rPr>
        <w:t xml:space="preserve">John </w:t>
      </w:r>
      <w:r w:rsidRPr="00C12861">
        <w:rPr>
          <w:rStyle w:val="IntenseEmphasis"/>
          <w:rFonts w:ascii="Calibri" w:hAnsi="Calibri" w:cs="Times New Roman"/>
          <w:i w:val="0"/>
          <w:color w:val="auto"/>
        </w:rPr>
        <w:t>2</w:t>
      </w:r>
      <w:r w:rsidRPr="00C12861">
        <w:rPr>
          <w:rStyle w:val="IntenseEmphasis"/>
          <w:rFonts w:ascii="Calibri" w:hAnsi="Calibri" w:cs="Times New Roman"/>
          <w:i w:val="0"/>
          <w:color w:val="auto"/>
          <w:vertAlign w:val="superscript"/>
        </w:rPr>
        <w:t>nd</w:t>
      </w:r>
      <w:r>
        <w:rPr>
          <w:rStyle w:val="IntenseEmphasis"/>
          <w:rFonts w:ascii="Calibri" w:hAnsi="Calibri" w:cs="Times New Roman"/>
          <w:i w:val="0"/>
          <w:color w:val="auto"/>
          <w:vertAlign w:val="superscript"/>
        </w:rPr>
        <w:br/>
      </w:r>
      <w:r>
        <w:rPr>
          <w:rStyle w:val="IntenseEmphasis"/>
          <w:rFonts w:ascii="Calibri" w:hAnsi="Calibri" w:cs="Times New Roman"/>
          <w:i w:val="0"/>
          <w:color w:val="auto"/>
        </w:rPr>
        <w:t xml:space="preserve">Unanimously Approved </w:t>
      </w:r>
    </w:p>
    <w:p w:rsidR="00817769" w:rsidRDefault="00817769" w:rsidP="00817769">
      <w:pPr>
        <w:widowControl w:val="0"/>
        <w:pBdr>
          <w:top w:val="single" w:sz="4" w:space="1" w:color="444D26" w:themeColor="text2"/>
        </w:pBdr>
        <w:ind w:left="720"/>
        <w:rPr>
          <w:rStyle w:val="IntenseEmphasis"/>
          <w:rFonts w:ascii="Calibri" w:hAnsi="Calibri" w:cs="Times New Roman"/>
          <w:i w:val="0"/>
          <w:color w:val="auto"/>
        </w:rPr>
      </w:pPr>
      <w:r>
        <w:rPr>
          <w:rStyle w:val="IntenseEmphasis"/>
          <w:rFonts w:ascii="Calibri" w:hAnsi="Calibri" w:cs="Times New Roman"/>
          <w:i w:val="0"/>
          <w:color w:val="auto"/>
        </w:rPr>
        <w:t>Recommended to Revise the Retail Strategies Courses to meet Online  Educational Needs to Include Online.</w:t>
      </w:r>
    </w:p>
    <w:p w:rsidR="00CB5A43" w:rsidRDefault="00CB5A43" w:rsidP="00817769">
      <w:pPr>
        <w:widowControl w:val="0"/>
        <w:pBdr>
          <w:top w:val="single" w:sz="4" w:space="1" w:color="444D26" w:themeColor="text2"/>
        </w:pBdr>
        <w:ind w:left="720"/>
        <w:rPr>
          <w:rStyle w:val="IntenseEmphasis"/>
          <w:rFonts w:ascii="Calibri" w:hAnsi="Calibri" w:cs="Times New Roman"/>
          <w:i w:val="0"/>
          <w:color w:val="auto"/>
          <w:vertAlign w:val="superscript"/>
        </w:rPr>
      </w:pPr>
      <w:r>
        <w:rPr>
          <w:rStyle w:val="IntenseEmphasis"/>
          <w:rFonts w:ascii="Calibri" w:hAnsi="Calibri" w:cs="Times New Roman"/>
          <w:i w:val="0"/>
          <w:color w:val="auto"/>
        </w:rPr>
        <w:t>Theresa 1</w:t>
      </w:r>
      <w:r w:rsidRPr="00CB5A43">
        <w:rPr>
          <w:rStyle w:val="IntenseEmphasis"/>
          <w:rFonts w:ascii="Calibri" w:hAnsi="Calibri" w:cs="Times New Roman"/>
          <w:i w:val="0"/>
          <w:color w:val="auto"/>
          <w:vertAlign w:val="superscript"/>
        </w:rPr>
        <w:t>st</w:t>
      </w:r>
    </w:p>
    <w:p w:rsidR="00817769" w:rsidRPr="00817769" w:rsidRDefault="00817769" w:rsidP="00817769">
      <w:pPr>
        <w:widowControl w:val="0"/>
        <w:pBdr>
          <w:top w:val="single" w:sz="4" w:space="1" w:color="444D26" w:themeColor="text2"/>
        </w:pBdr>
        <w:ind w:left="720"/>
        <w:rPr>
          <w:rStyle w:val="IntenseEmphasis"/>
          <w:rFonts w:ascii="Calibri" w:hAnsi="Calibri" w:cs="Times New Roman"/>
          <w:i w:val="0"/>
          <w:color w:val="auto"/>
        </w:rPr>
      </w:pPr>
      <w:r>
        <w:rPr>
          <w:rStyle w:val="IntenseEmphasis"/>
          <w:rFonts w:ascii="Calibri" w:hAnsi="Calibri" w:cs="Times New Roman"/>
          <w:i w:val="0"/>
          <w:color w:val="auto"/>
        </w:rPr>
        <w:t>John 2</w:t>
      </w:r>
      <w:r w:rsidRPr="00817769">
        <w:rPr>
          <w:rStyle w:val="IntenseEmphasis"/>
          <w:rFonts w:ascii="Calibri" w:hAnsi="Calibri" w:cs="Times New Roman"/>
          <w:i w:val="0"/>
          <w:color w:val="auto"/>
          <w:vertAlign w:val="superscript"/>
        </w:rPr>
        <w:t>nd</w:t>
      </w:r>
      <w:r>
        <w:rPr>
          <w:rStyle w:val="IntenseEmphasis"/>
          <w:rFonts w:ascii="Calibri" w:hAnsi="Calibri" w:cs="Times New Roman"/>
          <w:i w:val="0"/>
          <w:color w:val="auto"/>
        </w:rPr>
        <w:br/>
      </w:r>
      <w:r w:rsidRPr="00817769">
        <w:rPr>
          <w:rStyle w:val="IntenseEmphasis"/>
          <w:rFonts w:ascii="Calibri" w:hAnsi="Calibri" w:cs="Times New Roman"/>
          <w:i w:val="0"/>
          <w:color w:val="auto"/>
        </w:rPr>
        <w:t>Unanimously Approved</w:t>
      </w:r>
    </w:p>
    <w:p w:rsidR="00817769" w:rsidRDefault="00817769" w:rsidP="00164CEC">
      <w:pPr>
        <w:pStyle w:val="ListParagraph"/>
        <w:widowControl w:val="0"/>
        <w:pBdr>
          <w:top w:val="single" w:sz="4" w:space="1" w:color="444D26" w:themeColor="text2"/>
        </w:pBdr>
        <w:rPr>
          <w:rStyle w:val="IntenseEmphasis"/>
          <w:rFonts w:ascii="Calibri" w:hAnsi="Calibri" w:cs="Times New Roman"/>
          <w:b/>
          <w:i w:val="0"/>
          <w:color w:val="auto"/>
        </w:rPr>
      </w:pPr>
    </w:p>
    <w:p w:rsidR="00817769" w:rsidRPr="00817769" w:rsidRDefault="00817769" w:rsidP="00164CEC">
      <w:pPr>
        <w:pStyle w:val="ListParagraph"/>
        <w:widowControl w:val="0"/>
        <w:pBdr>
          <w:top w:val="single" w:sz="4" w:space="1" w:color="444D26" w:themeColor="text2"/>
        </w:pBdr>
        <w:rPr>
          <w:rStyle w:val="IntenseEmphasis"/>
          <w:rFonts w:ascii="Calibri" w:hAnsi="Calibri" w:cs="Times New Roman"/>
          <w:i w:val="0"/>
          <w:color w:val="auto"/>
        </w:rPr>
      </w:pPr>
      <w:r w:rsidRPr="00817769">
        <w:rPr>
          <w:rStyle w:val="IntenseEmphasis"/>
          <w:rFonts w:ascii="Calibri" w:hAnsi="Calibri" w:cs="Times New Roman"/>
          <w:i w:val="0"/>
          <w:color w:val="auto"/>
        </w:rPr>
        <w:t>Recommended to Remove CIS 50 from the Course Outline, Changing the Rest to CIS  55.</w:t>
      </w:r>
      <w:r w:rsidRPr="00817769">
        <w:rPr>
          <w:rStyle w:val="IntenseEmphasis"/>
          <w:rFonts w:ascii="Calibri" w:hAnsi="Calibri" w:cs="Times New Roman"/>
          <w:i w:val="0"/>
          <w:color w:val="auto"/>
        </w:rPr>
        <w:br/>
        <w:t>Nadine Horner 1</w:t>
      </w:r>
      <w:r w:rsidRPr="00817769">
        <w:rPr>
          <w:rStyle w:val="IntenseEmphasis"/>
          <w:rFonts w:ascii="Calibri" w:hAnsi="Calibri" w:cs="Times New Roman"/>
          <w:i w:val="0"/>
          <w:color w:val="auto"/>
          <w:vertAlign w:val="superscript"/>
        </w:rPr>
        <w:t>st</w:t>
      </w:r>
    </w:p>
    <w:p w:rsidR="00817769" w:rsidRPr="00817769" w:rsidRDefault="00817769" w:rsidP="00164CEC">
      <w:pPr>
        <w:pStyle w:val="ListParagraph"/>
        <w:widowControl w:val="0"/>
        <w:pBdr>
          <w:top w:val="single" w:sz="4" w:space="1" w:color="444D26" w:themeColor="text2"/>
        </w:pBdr>
        <w:rPr>
          <w:rStyle w:val="IntenseEmphasis"/>
          <w:rFonts w:ascii="Calibri" w:hAnsi="Calibri" w:cs="Times New Roman"/>
          <w:i w:val="0"/>
          <w:color w:val="auto"/>
        </w:rPr>
      </w:pPr>
      <w:r w:rsidRPr="00817769">
        <w:rPr>
          <w:rStyle w:val="IntenseEmphasis"/>
          <w:rFonts w:ascii="Calibri" w:hAnsi="Calibri" w:cs="Times New Roman"/>
          <w:i w:val="0"/>
          <w:color w:val="auto"/>
        </w:rPr>
        <w:t>April Ingram 2</w:t>
      </w:r>
      <w:r w:rsidRPr="00817769">
        <w:rPr>
          <w:rStyle w:val="IntenseEmphasis"/>
          <w:rFonts w:ascii="Calibri" w:hAnsi="Calibri" w:cs="Times New Roman"/>
          <w:i w:val="0"/>
          <w:color w:val="auto"/>
          <w:vertAlign w:val="superscript"/>
        </w:rPr>
        <w:t>nd</w:t>
      </w:r>
      <w:r w:rsidRPr="00817769">
        <w:rPr>
          <w:rStyle w:val="IntenseEmphasis"/>
          <w:rFonts w:ascii="Calibri" w:hAnsi="Calibri" w:cs="Times New Roman"/>
          <w:i w:val="0"/>
          <w:color w:val="auto"/>
        </w:rPr>
        <w:t xml:space="preserve"> </w:t>
      </w:r>
    </w:p>
    <w:p w:rsidR="00817769" w:rsidRPr="00817769" w:rsidRDefault="00817769" w:rsidP="00164CEC">
      <w:pPr>
        <w:pStyle w:val="ListParagraph"/>
        <w:widowControl w:val="0"/>
        <w:pBdr>
          <w:top w:val="single" w:sz="4" w:space="1" w:color="444D26" w:themeColor="text2"/>
        </w:pBdr>
        <w:rPr>
          <w:rStyle w:val="IntenseEmphasis"/>
          <w:rFonts w:ascii="Calibri" w:hAnsi="Calibri" w:cs="Times New Roman"/>
          <w:i w:val="0"/>
          <w:color w:val="auto"/>
        </w:rPr>
      </w:pPr>
      <w:r w:rsidRPr="00817769">
        <w:rPr>
          <w:rStyle w:val="IntenseEmphasis"/>
          <w:rFonts w:ascii="Calibri" w:hAnsi="Calibri" w:cs="Times New Roman"/>
          <w:i w:val="0"/>
          <w:color w:val="auto"/>
        </w:rPr>
        <w:t>Unanimously Approved</w:t>
      </w:r>
    </w:p>
    <w:p w:rsidR="00817769" w:rsidRDefault="00817769" w:rsidP="00164CEC">
      <w:pPr>
        <w:pStyle w:val="ListParagraph"/>
        <w:widowControl w:val="0"/>
        <w:pBdr>
          <w:top w:val="single" w:sz="4" w:space="1" w:color="444D26" w:themeColor="text2"/>
        </w:pBdr>
        <w:rPr>
          <w:rStyle w:val="IntenseEmphasis"/>
          <w:rFonts w:ascii="Calibri" w:hAnsi="Calibri" w:cs="Times New Roman"/>
          <w:b/>
          <w:i w:val="0"/>
          <w:color w:val="auto"/>
        </w:rPr>
      </w:pPr>
    </w:p>
    <w:p w:rsidR="00817769" w:rsidRPr="00817769" w:rsidRDefault="00817769" w:rsidP="00817769">
      <w:pPr>
        <w:pStyle w:val="ListParagraph"/>
        <w:widowControl w:val="0"/>
        <w:pBdr>
          <w:top w:val="single" w:sz="4" w:space="1" w:color="444D26" w:themeColor="text2"/>
        </w:pBdr>
        <w:rPr>
          <w:rStyle w:val="IntenseEmphasis"/>
          <w:rFonts w:ascii="Calibri" w:hAnsi="Calibri" w:cs="Times New Roman"/>
          <w:i w:val="0"/>
          <w:color w:val="auto"/>
        </w:rPr>
      </w:pPr>
      <w:r w:rsidRPr="00817769">
        <w:rPr>
          <w:rStyle w:val="IntenseEmphasis"/>
          <w:rFonts w:ascii="Calibri" w:hAnsi="Calibri" w:cs="Times New Roman"/>
          <w:i w:val="0"/>
          <w:color w:val="auto"/>
        </w:rPr>
        <w:t xml:space="preserve">Recommended to Pursue a Certificate in Data Analytics </w:t>
      </w:r>
    </w:p>
    <w:p w:rsidR="00817769" w:rsidRPr="00817769" w:rsidRDefault="00817769" w:rsidP="00817769">
      <w:pPr>
        <w:pStyle w:val="ListParagraph"/>
        <w:widowControl w:val="0"/>
        <w:pBdr>
          <w:top w:val="single" w:sz="4" w:space="1" w:color="444D26" w:themeColor="text2"/>
        </w:pBdr>
        <w:rPr>
          <w:rStyle w:val="IntenseEmphasis"/>
          <w:rFonts w:ascii="Calibri" w:hAnsi="Calibri" w:cs="Times New Roman"/>
          <w:i w:val="0"/>
          <w:color w:val="auto"/>
        </w:rPr>
      </w:pPr>
      <w:r w:rsidRPr="00817769">
        <w:rPr>
          <w:rStyle w:val="IntenseEmphasis"/>
          <w:rFonts w:ascii="Calibri" w:hAnsi="Calibri" w:cs="Times New Roman"/>
          <w:i w:val="0"/>
          <w:color w:val="auto"/>
        </w:rPr>
        <w:t>Theresa DeLaVega 1</w:t>
      </w:r>
      <w:r w:rsidRPr="00817769">
        <w:rPr>
          <w:rStyle w:val="IntenseEmphasis"/>
          <w:rFonts w:ascii="Calibri" w:hAnsi="Calibri" w:cs="Times New Roman"/>
          <w:i w:val="0"/>
          <w:color w:val="auto"/>
          <w:vertAlign w:val="superscript"/>
        </w:rPr>
        <w:t>st</w:t>
      </w:r>
    </w:p>
    <w:p w:rsidR="00817769" w:rsidRPr="00817769" w:rsidRDefault="00817769" w:rsidP="00817769">
      <w:pPr>
        <w:pStyle w:val="ListParagraph"/>
        <w:widowControl w:val="0"/>
        <w:pBdr>
          <w:top w:val="single" w:sz="4" w:space="1" w:color="444D26" w:themeColor="text2"/>
        </w:pBdr>
        <w:rPr>
          <w:rStyle w:val="IntenseEmphasis"/>
          <w:rFonts w:ascii="Calibri" w:hAnsi="Calibri" w:cs="Times New Roman"/>
          <w:i w:val="0"/>
          <w:color w:val="auto"/>
        </w:rPr>
      </w:pPr>
      <w:r w:rsidRPr="00817769">
        <w:rPr>
          <w:rStyle w:val="IntenseEmphasis"/>
          <w:rFonts w:ascii="Calibri" w:hAnsi="Calibri" w:cs="Times New Roman"/>
          <w:i w:val="0"/>
          <w:color w:val="auto"/>
        </w:rPr>
        <w:t>Lecia Roundtree 2</w:t>
      </w:r>
      <w:r w:rsidRPr="00817769">
        <w:rPr>
          <w:rStyle w:val="IntenseEmphasis"/>
          <w:rFonts w:ascii="Calibri" w:hAnsi="Calibri" w:cs="Times New Roman"/>
          <w:i w:val="0"/>
          <w:color w:val="auto"/>
          <w:vertAlign w:val="superscript"/>
        </w:rPr>
        <w:t>nd</w:t>
      </w:r>
      <w:r w:rsidRPr="00817769">
        <w:rPr>
          <w:rStyle w:val="IntenseEmphasis"/>
          <w:rFonts w:ascii="Calibri" w:hAnsi="Calibri" w:cs="Times New Roman"/>
          <w:i w:val="0"/>
          <w:color w:val="auto"/>
        </w:rPr>
        <w:t xml:space="preserve"> </w:t>
      </w:r>
    </w:p>
    <w:p w:rsidR="00817769" w:rsidRPr="00817769" w:rsidRDefault="00817769" w:rsidP="00817769">
      <w:pPr>
        <w:pStyle w:val="ListParagraph"/>
        <w:widowControl w:val="0"/>
        <w:pBdr>
          <w:top w:val="single" w:sz="4" w:space="1" w:color="444D26" w:themeColor="text2"/>
        </w:pBdr>
        <w:rPr>
          <w:rStyle w:val="IntenseEmphasis"/>
          <w:rFonts w:ascii="Calibri" w:hAnsi="Calibri" w:cs="Times New Roman"/>
          <w:i w:val="0"/>
          <w:color w:val="auto"/>
        </w:rPr>
      </w:pPr>
      <w:r w:rsidRPr="00817769">
        <w:rPr>
          <w:rStyle w:val="IntenseEmphasis"/>
          <w:rFonts w:ascii="Calibri" w:hAnsi="Calibri" w:cs="Times New Roman"/>
          <w:i w:val="0"/>
          <w:color w:val="auto"/>
        </w:rPr>
        <w:t>Unanimously Approved</w:t>
      </w:r>
    </w:p>
    <w:p w:rsidR="00817769" w:rsidRPr="00817769" w:rsidRDefault="00817769" w:rsidP="00164CEC">
      <w:pPr>
        <w:pStyle w:val="ListParagraph"/>
        <w:widowControl w:val="0"/>
        <w:pBdr>
          <w:top w:val="single" w:sz="4" w:space="1" w:color="444D26" w:themeColor="text2"/>
        </w:pBdr>
        <w:rPr>
          <w:rStyle w:val="IntenseEmphasis"/>
          <w:rFonts w:ascii="Calibri" w:hAnsi="Calibri" w:cs="Times New Roman"/>
          <w:i w:val="0"/>
          <w:color w:val="auto"/>
        </w:rPr>
      </w:pPr>
    </w:p>
    <w:p w:rsidR="00817769" w:rsidRDefault="00817769" w:rsidP="00164CEC">
      <w:pPr>
        <w:pStyle w:val="ListParagraph"/>
        <w:widowControl w:val="0"/>
        <w:pBdr>
          <w:top w:val="single" w:sz="4" w:space="1" w:color="444D26" w:themeColor="text2"/>
        </w:pBdr>
        <w:rPr>
          <w:rStyle w:val="IntenseEmphasis"/>
          <w:rFonts w:ascii="Calibri" w:hAnsi="Calibri" w:cs="Times New Roman"/>
          <w:b/>
          <w:i w:val="0"/>
          <w:color w:val="auto"/>
        </w:rPr>
      </w:pPr>
    </w:p>
    <w:p w:rsidR="00817769" w:rsidRPr="00817769" w:rsidRDefault="00FB3334" w:rsidP="00FB3334">
      <w:pPr>
        <w:pStyle w:val="ListParagraph"/>
        <w:widowControl w:val="0"/>
        <w:numPr>
          <w:ilvl w:val="0"/>
          <w:numId w:val="24"/>
        </w:numPr>
        <w:pBdr>
          <w:top w:val="single" w:sz="4" w:space="1" w:color="444D26" w:themeColor="text2"/>
        </w:pBdr>
        <w:rPr>
          <w:rStyle w:val="IntenseEmphasis"/>
          <w:rFonts w:ascii="Calibri" w:hAnsi="Calibri" w:cs="Times New Roman"/>
          <w:b/>
          <w:i w:val="0"/>
          <w:color w:val="auto"/>
        </w:rPr>
      </w:pPr>
      <w:r>
        <w:rPr>
          <w:rStyle w:val="IntenseEmphasis"/>
          <w:rFonts w:ascii="Calibri" w:hAnsi="Calibri" w:cs="Times New Roman"/>
          <w:b/>
          <w:i w:val="0"/>
          <w:color w:val="auto"/>
        </w:rPr>
        <w:t>Other Items</w:t>
      </w:r>
      <w:r>
        <w:rPr>
          <w:rStyle w:val="IntenseEmphasis"/>
          <w:rFonts w:ascii="Calibri" w:hAnsi="Calibri" w:cs="Times New Roman"/>
          <w:b/>
          <w:i w:val="0"/>
          <w:color w:val="auto"/>
        </w:rPr>
        <w:br/>
      </w:r>
      <w:r w:rsidRPr="00FB3334">
        <w:rPr>
          <w:rStyle w:val="IntenseEmphasis"/>
          <w:rFonts w:ascii="Calibri" w:hAnsi="Calibri" w:cs="Times New Roman"/>
          <w:i w:val="0"/>
          <w:color w:val="auto"/>
        </w:rPr>
        <w:t>Work-Based Learning Faculty/Coordinator</w:t>
      </w:r>
      <w:r w:rsidR="00817769">
        <w:rPr>
          <w:rStyle w:val="IntenseEmphasis"/>
          <w:rFonts w:ascii="Calibri" w:hAnsi="Calibri" w:cs="Times New Roman"/>
          <w:i w:val="0"/>
          <w:color w:val="auto"/>
        </w:rPr>
        <w:br/>
        <w:t xml:space="preserve"> </w:t>
      </w:r>
      <w:r w:rsidR="00817769">
        <w:rPr>
          <w:rStyle w:val="IntenseEmphasis"/>
          <w:rFonts w:ascii="Calibri" w:hAnsi="Calibri" w:cs="Times New Roman"/>
          <w:i w:val="0"/>
          <w:color w:val="auto"/>
        </w:rPr>
        <w:tab/>
        <w:t xml:space="preserve">Mary Lauffer promoted the next Speaker Series will feature Les  </w:t>
      </w:r>
      <w:r w:rsidR="00817769">
        <w:rPr>
          <w:rStyle w:val="IntenseEmphasis"/>
          <w:rFonts w:ascii="Calibri" w:hAnsi="Calibri" w:cs="Times New Roman"/>
          <w:i w:val="0"/>
          <w:color w:val="auto"/>
        </w:rPr>
        <w:br/>
        <w:t xml:space="preserve">  </w:t>
      </w:r>
      <w:r w:rsidR="00817769">
        <w:rPr>
          <w:rStyle w:val="IntenseEmphasis"/>
          <w:rFonts w:ascii="Calibri" w:hAnsi="Calibri" w:cs="Times New Roman"/>
          <w:i w:val="0"/>
          <w:color w:val="auto"/>
        </w:rPr>
        <w:tab/>
        <w:t xml:space="preserve">Schmidt of the Bishop Ranch Intelligence Innovation </w:t>
      </w:r>
      <w:r w:rsidR="00817769">
        <w:rPr>
          <w:rStyle w:val="IntenseEmphasis"/>
          <w:rFonts w:ascii="Calibri" w:hAnsi="Calibri" w:cs="Times New Roman"/>
          <w:i w:val="0"/>
          <w:color w:val="auto"/>
        </w:rPr>
        <w:br/>
        <w:t xml:space="preserve">   </w:t>
      </w:r>
      <w:r w:rsidR="00817769">
        <w:rPr>
          <w:rStyle w:val="IntenseEmphasis"/>
          <w:rFonts w:ascii="Calibri" w:hAnsi="Calibri" w:cs="Times New Roman"/>
          <w:i w:val="0"/>
          <w:color w:val="auto"/>
        </w:rPr>
        <w:tab/>
        <w:t xml:space="preserve">Accelerator.  Requested from the Advisory that her students are   </w:t>
      </w:r>
      <w:r w:rsidR="00817769">
        <w:rPr>
          <w:rStyle w:val="IntenseEmphasis"/>
          <w:rFonts w:ascii="Calibri" w:hAnsi="Calibri" w:cs="Times New Roman"/>
          <w:i w:val="0"/>
          <w:color w:val="auto"/>
        </w:rPr>
        <w:br/>
        <w:t xml:space="preserve">  </w:t>
      </w:r>
      <w:r w:rsidR="00817769">
        <w:rPr>
          <w:rStyle w:val="IntenseEmphasis"/>
          <w:rFonts w:ascii="Calibri" w:hAnsi="Calibri" w:cs="Times New Roman"/>
          <w:i w:val="0"/>
          <w:color w:val="auto"/>
        </w:rPr>
        <w:tab/>
        <w:t>in need of organizations/CBO’s to work on marketing plans.</w:t>
      </w:r>
    </w:p>
    <w:p w:rsidR="00817769" w:rsidRDefault="00817769" w:rsidP="00817769">
      <w:pPr>
        <w:widowControl w:val="0"/>
        <w:pBdr>
          <w:top w:val="single" w:sz="4" w:space="1" w:color="444D26" w:themeColor="text2"/>
        </w:pBdr>
        <w:ind w:left="360"/>
        <w:rPr>
          <w:rStyle w:val="IntenseEmphasis"/>
          <w:rFonts w:ascii="Calibri" w:hAnsi="Calibri" w:cs="Times New Roman"/>
          <w:i w:val="0"/>
          <w:color w:val="auto"/>
        </w:rPr>
      </w:pPr>
      <w:r>
        <w:rPr>
          <w:rStyle w:val="IntenseEmphasis"/>
          <w:rFonts w:ascii="Calibri" w:hAnsi="Calibri" w:cs="Times New Roman"/>
          <w:b/>
          <w:i w:val="0"/>
          <w:color w:val="auto"/>
        </w:rPr>
        <w:t xml:space="preserve"> </w:t>
      </w:r>
      <w:r>
        <w:rPr>
          <w:rStyle w:val="IntenseEmphasis"/>
          <w:rFonts w:ascii="Calibri" w:hAnsi="Calibri" w:cs="Times New Roman"/>
          <w:b/>
          <w:i w:val="0"/>
          <w:color w:val="auto"/>
        </w:rPr>
        <w:tab/>
      </w:r>
      <w:r>
        <w:rPr>
          <w:rStyle w:val="IntenseEmphasis"/>
          <w:rFonts w:ascii="Calibri" w:hAnsi="Calibri" w:cs="Times New Roman"/>
          <w:b/>
          <w:i w:val="0"/>
          <w:color w:val="auto"/>
        </w:rPr>
        <w:tab/>
      </w:r>
      <w:r w:rsidRPr="00817769">
        <w:rPr>
          <w:rStyle w:val="IntenseEmphasis"/>
          <w:rFonts w:ascii="Calibri" w:hAnsi="Calibri" w:cs="Times New Roman"/>
          <w:i w:val="0"/>
          <w:color w:val="auto"/>
        </w:rPr>
        <w:t xml:space="preserve">Reported that increasing enrollments for Work Experience and </w:t>
      </w:r>
    </w:p>
    <w:p w:rsidR="00817769" w:rsidRPr="00817769" w:rsidRDefault="00817769" w:rsidP="00817769">
      <w:pPr>
        <w:widowControl w:val="0"/>
        <w:pBdr>
          <w:top w:val="single" w:sz="4" w:space="1" w:color="444D26" w:themeColor="text2"/>
        </w:pBdr>
        <w:ind w:left="360"/>
        <w:rPr>
          <w:rStyle w:val="IntenseEmphasis"/>
          <w:rFonts w:ascii="Calibri" w:hAnsi="Calibri" w:cs="Times New Roman"/>
          <w:i w:val="0"/>
          <w:color w:val="auto"/>
        </w:rPr>
      </w:pPr>
      <w:r>
        <w:rPr>
          <w:rStyle w:val="IntenseEmphasis"/>
          <w:rFonts w:ascii="Calibri" w:hAnsi="Calibri" w:cs="Times New Roman"/>
          <w:i w:val="0"/>
          <w:color w:val="auto"/>
        </w:rPr>
        <w:t xml:space="preserve"> </w:t>
      </w:r>
      <w:r>
        <w:rPr>
          <w:rStyle w:val="IntenseEmphasis"/>
          <w:rFonts w:ascii="Calibri" w:hAnsi="Calibri" w:cs="Times New Roman"/>
          <w:i w:val="0"/>
          <w:color w:val="auto"/>
        </w:rPr>
        <w:tab/>
      </w:r>
      <w:r>
        <w:rPr>
          <w:rStyle w:val="IntenseEmphasis"/>
          <w:rFonts w:ascii="Calibri" w:hAnsi="Calibri" w:cs="Times New Roman"/>
          <w:i w:val="0"/>
          <w:color w:val="auto"/>
        </w:rPr>
        <w:tab/>
      </w:r>
      <w:r w:rsidRPr="00817769">
        <w:rPr>
          <w:rStyle w:val="IntenseEmphasis"/>
          <w:rFonts w:ascii="Calibri" w:hAnsi="Calibri" w:cs="Times New Roman"/>
          <w:i w:val="0"/>
          <w:color w:val="auto"/>
        </w:rPr>
        <w:t>Internship classes.</w:t>
      </w:r>
      <w:r>
        <w:rPr>
          <w:rStyle w:val="IntenseEmphasis"/>
          <w:rFonts w:ascii="Calibri" w:hAnsi="Calibri" w:cs="Times New Roman"/>
          <w:i w:val="0"/>
          <w:color w:val="auto"/>
        </w:rPr>
        <w:t xml:space="preserve">  Mini-Job Fairs each month for employers to  </w:t>
      </w:r>
      <w:r>
        <w:rPr>
          <w:rStyle w:val="IntenseEmphasis"/>
          <w:rFonts w:ascii="Calibri" w:hAnsi="Calibri" w:cs="Times New Roman"/>
          <w:i w:val="0"/>
          <w:color w:val="auto"/>
        </w:rPr>
        <w:br/>
        <w:t xml:space="preserve">  </w:t>
      </w:r>
      <w:r>
        <w:rPr>
          <w:rStyle w:val="IntenseEmphasis"/>
          <w:rFonts w:ascii="Calibri" w:hAnsi="Calibri" w:cs="Times New Roman"/>
          <w:i w:val="0"/>
          <w:color w:val="auto"/>
        </w:rPr>
        <w:tab/>
      </w:r>
      <w:r>
        <w:rPr>
          <w:rStyle w:val="IntenseEmphasis"/>
          <w:rFonts w:ascii="Calibri" w:hAnsi="Calibri" w:cs="Times New Roman"/>
          <w:i w:val="0"/>
          <w:color w:val="auto"/>
        </w:rPr>
        <w:tab/>
        <w:t xml:space="preserve">share out information and students to learn about employment </w:t>
      </w:r>
      <w:r>
        <w:rPr>
          <w:rStyle w:val="IntenseEmphasis"/>
          <w:rFonts w:ascii="Calibri" w:hAnsi="Calibri" w:cs="Times New Roman"/>
          <w:i w:val="0"/>
          <w:color w:val="auto"/>
        </w:rPr>
        <w:br/>
        <w:t xml:space="preserve">  </w:t>
      </w:r>
      <w:r>
        <w:rPr>
          <w:rStyle w:val="IntenseEmphasis"/>
          <w:rFonts w:ascii="Calibri" w:hAnsi="Calibri" w:cs="Times New Roman"/>
          <w:i w:val="0"/>
          <w:color w:val="auto"/>
        </w:rPr>
        <w:tab/>
      </w:r>
      <w:r>
        <w:rPr>
          <w:rStyle w:val="IntenseEmphasis"/>
          <w:rFonts w:ascii="Calibri" w:hAnsi="Calibri" w:cs="Times New Roman"/>
          <w:i w:val="0"/>
          <w:color w:val="auto"/>
        </w:rPr>
        <w:tab/>
        <w:t>opportunities.</w:t>
      </w:r>
      <w:r>
        <w:rPr>
          <w:rStyle w:val="IntenseEmphasis"/>
          <w:rFonts w:ascii="Calibri" w:hAnsi="Calibri" w:cs="Times New Roman"/>
          <w:i w:val="0"/>
          <w:color w:val="auto"/>
        </w:rPr>
        <w:br/>
      </w:r>
    </w:p>
    <w:p w:rsidR="00817769" w:rsidRPr="00817769" w:rsidRDefault="00817769" w:rsidP="00817769">
      <w:pPr>
        <w:pStyle w:val="ListParagraph"/>
        <w:widowControl w:val="0"/>
        <w:pBdr>
          <w:top w:val="single" w:sz="4" w:space="1" w:color="444D26" w:themeColor="text2"/>
        </w:pBdr>
        <w:rPr>
          <w:rStyle w:val="IntenseEmphasis"/>
          <w:rFonts w:ascii="Calibri" w:hAnsi="Calibri" w:cs="Times New Roman"/>
          <w:i w:val="0"/>
          <w:color w:val="auto"/>
        </w:rPr>
      </w:pPr>
    </w:p>
    <w:p w:rsidR="00FB3334" w:rsidRDefault="00FB3334" w:rsidP="00817769">
      <w:pPr>
        <w:pStyle w:val="ListParagraph"/>
        <w:widowControl w:val="0"/>
        <w:pBdr>
          <w:top w:val="single" w:sz="4" w:space="1" w:color="444D26" w:themeColor="text2"/>
        </w:pBdr>
        <w:rPr>
          <w:rStyle w:val="IntenseEmphasis"/>
          <w:rFonts w:ascii="Calibri" w:hAnsi="Calibri" w:cs="Times New Roman"/>
          <w:i w:val="0"/>
          <w:color w:val="auto"/>
        </w:rPr>
      </w:pPr>
      <w:r w:rsidRPr="00FB3334">
        <w:rPr>
          <w:rStyle w:val="IntenseEmphasis"/>
          <w:rFonts w:ascii="Calibri" w:hAnsi="Calibri" w:cs="Times New Roman"/>
          <w:i w:val="0"/>
          <w:color w:val="auto"/>
        </w:rPr>
        <w:t>Work-Based Learning Technical Assistance</w:t>
      </w:r>
      <w:r w:rsidR="00817769">
        <w:rPr>
          <w:rStyle w:val="IntenseEmphasis"/>
          <w:rFonts w:ascii="Calibri" w:hAnsi="Calibri" w:cs="Times New Roman"/>
          <w:i w:val="0"/>
          <w:color w:val="auto"/>
        </w:rPr>
        <w:t xml:space="preserve"> </w:t>
      </w:r>
      <w:r w:rsidR="00817769">
        <w:rPr>
          <w:rStyle w:val="IntenseEmphasis"/>
          <w:rFonts w:ascii="Calibri" w:hAnsi="Calibri" w:cs="Times New Roman"/>
          <w:i w:val="0"/>
          <w:color w:val="auto"/>
        </w:rPr>
        <w:br/>
        <w:t xml:space="preserve">  </w:t>
      </w:r>
      <w:r w:rsidR="00817769">
        <w:rPr>
          <w:rStyle w:val="IntenseEmphasis"/>
          <w:rFonts w:ascii="Calibri" w:hAnsi="Calibri" w:cs="Times New Roman"/>
          <w:i w:val="0"/>
          <w:color w:val="auto"/>
        </w:rPr>
        <w:tab/>
        <w:t xml:space="preserve">Anne Kennedy announced that it was the last BUSN advisory </w:t>
      </w:r>
      <w:r w:rsidR="00817769">
        <w:rPr>
          <w:rStyle w:val="IntenseEmphasis"/>
          <w:rFonts w:ascii="Calibri" w:hAnsi="Calibri" w:cs="Times New Roman"/>
          <w:i w:val="0"/>
          <w:color w:val="auto"/>
        </w:rPr>
        <w:br/>
        <w:t xml:space="preserve">  </w:t>
      </w:r>
      <w:r w:rsidR="00817769">
        <w:rPr>
          <w:rStyle w:val="IntenseEmphasis"/>
          <w:rFonts w:ascii="Calibri" w:hAnsi="Calibri" w:cs="Times New Roman"/>
          <w:i w:val="0"/>
          <w:color w:val="auto"/>
        </w:rPr>
        <w:tab/>
        <w:t xml:space="preserve">meeting that she and the Specialists held a “pop-up” job fair.   </w:t>
      </w:r>
      <w:r w:rsidR="00817769">
        <w:rPr>
          <w:rStyle w:val="IntenseEmphasis"/>
          <w:rFonts w:ascii="Calibri" w:hAnsi="Calibri" w:cs="Times New Roman"/>
          <w:i w:val="0"/>
          <w:color w:val="auto"/>
        </w:rPr>
        <w:br/>
        <w:t xml:space="preserve"> </w:t>
      </w:r>
      <w:r w:rsidR="00817769">
        <w:rPr>
          <w:rStyle w:val="IntenseEmphasis"/>
          <w:rFonts w:ascii="Calibri" w:hAnsi="Calibri" w:cs="Times New Roman"/>
          <w:i w:val="0"/>
          <w:color w:val="auto"/>
        </w:rPr>
        <w:tab/>
        <w:t xml:space="preserve">Now are having the job fairs monthly.  </w:t>
      </w:r>
      <w:r w:rsidR="00817769">
        <w:rPr>
          <w:rStyle w:val="IntenseEmphasis"/>
          <w:rFonts w:ascii="Calibri" w:hAnsi="Calibri" w:cs="Times New Roman"/>
          <w:i w:val="0"/>
          <w:color w:val="auto"/>
        </w:rPr>
        <w:br/>
      </w:r>
      <w:r w:rsidRPr="00FB3334">
        <w:rPr>
          <w:rStyle w:val="IntenseEmphasis"/>
          <w:rFonts w:ascii="Calibri" w:hAnsi="Calibri" w:cs="Times New Roman"/>
          <w:i w:val="0"/>
          <w:color w:val="auto"/>
        </w:rPr>
        <w:br/>
        <w:t>College Central Network</w:t>
      </w:r>
      <w:r w:rsidR="00817769">
        <w:rPr>
          <w:rStyle w:val="IntenseEmphasis"/>
          <w:rFonts w:ascii="Calibri" w:hAnsi="Calibri" w:cs="Times New Roman"/>
          <w:i w:val="0"/>
          <w:color w:val="auto"/>
        </w:rPr>
        <w:t xml:space="preserve"> – Online portal fo</w:t>
      </w:r>
      <w:r w:rsidR="002D1279">
        <w:rPr>
          <w:rStyle w:val="IntenseEmphasis"/>
          <w:rFonts w:ascii="Calibri" w:hAnsi="Calibri" w:cs="Times New Roman"/>
          <w:i w:val="0"/>
          <w:color w:val="auto"/>
        </w:rPr>
        <w:t xml:space="preserve">r employers and students/alumni </w:t>
      </w:r>
      <w:r w:rsidR="00817769">
        <w:rPr>
          <w:rStyle w:val="IntenseEmphasis"/>
          <w:rFonts w:ascii="Calibri" w:hAnsi="Calibri" w:cs="Times New Roman"/>
          <w:i w:val="0"/>
          <w:color w:val="auto"/>
        </w:rPr>
        <w:t xml:space="preserve">to network for jobs and internships. </w:t>
      </w:r>
    </w:p>
    <w:p w:rsidR="00817769" w:rsidRDefault="00817769" w:rsidP="00817769">
      <w:pPr>
        <w:pStyle w:val="ListParagraph"/>
        <w:widowControl w:val="0"/>
        <w:pBdr>
          <w:top w:val="single" w:sz="4" w:space="1" w:color="444D26" w:themeColor="text2"/>
        </w:pBdr>
        <w:rPr>
          <w:rStyle w:val="IntenseEmphasis"/>
          <w:rFonts w:ascii="Calibri" w:hAnsi="Calibri" w:cs="Times New Roman"/>
          <w:i w:val="0"/>
          <w:color w:val="auto"/>
        </w:rPr>
      </w:pPr>
    </w:p>
    <w:p w:rsidR="00817769" w:rsidRDefault="00817769" w:rsidP="00817769">
      <w:pPr>
        <w:pStyle w:val="ListParagraph"/>
        <w:widowControl w:val="0"/>
        <w:pBdr>
          <w:top w:val="single" w:sz="4" w:space="1" w:color="444D26" w:themeColor="text2"/>
        </w:pBdr>
        <w:rPr>
          <w:rStyle w:val="IntenseEmphasis"/>
          <w:rFonts w:ascii="Calibri" w:hAnsi="Calibri" w:cs="Times New Roman"/>
          <w:i w:val="0"/>
          <w:color w:val="auto"/>
        </w:rPr>
      </w:pPr>
    </w:p>
    <w:p w:rsidR="00817769" w:rsidRDefault="00817769" w:rsidP="00817769">
      <w:pPr>
        <w:pStyle w:val="ListParagraph"/>
        <w:widowControl w:val="0"/>
        <w:pBdr>
          <w:top w:val="single" w:sz="4" w:space="1" w:color="444D26" w:themeColor="text2"/>
        </w:pBdr>
        <w:rPr>
          <w:rStyle w:val="IntenseEmphasis"/>
          <w:rFonts w:ascii="Calibri" w:hAnsi="Calibri" w:cs="Times New Roman"/>
          <w:i w:val="0"/>
          <w:color w:val="auto"/>
        </w:rPr>
      </w:pPr>
    </w:p>
    <w:p w:rsidR="00817769" w:rsidRDefault="00817769" w:rsidP="00817769">
      <w:pPr>
        <w:pStyle w:val="ListParagraph"/>
        <w:widowControl w:val="0"/>
        <w:pBdr>
          <w:top w:val="single" w:sz="4" w:space="1" w:color="444D26" w:themeColor="text2"/>
        </w:pBdr>
        <w:rPr>
          <w:rStyle w:val="IntenseEmphasis"/>
          <w:rFonts w:ascii="Calibri" w:hAnsi="Calibri" w:cs="Times New Roman"/>
          <w:i w:val="0"/>
          <w:color w:val="auto"/>
        </w:rPr>
      </w:pPr>
    </w:p>
    <w:p w:rsidR="00817769" w:rsidRDefault="00817769" w:rsidP="00817769">
      <w:pPr>
        <w:pStyle w:val="ListParagraph"/>
        <w:widowControl w:val="0"/>
        <w:pBdr>
          <w:top w:val="single" w:sz="4" w:space="1" w:color="444D26" w:themeColor="text2"/>
        </w:pBdr>
        <w:rPr>
          <w:rStyle w:val="IntenseEmphasis"/>
          <w:rFonts w:ascii="Calibri" w:hAnsi="Calibri" w:cs="Times New Roman"/>
          <w:i w:val="0"/>
          <w:color w:val="auto"/>
        </w:rPr>
      </w:pPr>
    </w:p>
    <w:p w:rsidR="00817769" w:rsidRDefault="00817769" w:rsidP="00817769">
      <w:pPr>
        <w:pStyle w:val="ListParagraph"/>
        <w:widowControl w:val="0"/>
        <w:pBdr>
          <w:top w:val="single" w:sz="4" w:space="1" w:color="444D26" w:themeColor="text2"/>
        </w:pBdr>
        <w:rPr>
          <w:rStyle w:val="IntenseEmphasis"/>
          <w:rFonts w:ascii="Calibri" w:hAnsi="Calibri" w:cs="Times New Roman"/>
          <w:i w:val="0"/>
          <w:color w:val="auto"/>
        </w:rPr>
      </w:pPr>
    </w:p>
    <w:p w:rsidR="00817769" w:rsidRDefault="00817769" w:rsidP="00817769">
      <w:pPr>
        <w:pStyle w:val="ListParagraph"/>
        <w:widowControl w:val="0"/>
        <w:pBdr>
          <w:top w:val="single" w:sz="4" w:space="1" w:color="444D26" w:themeColor="text2"/>
        </w:pBdr>
        <w:rPr>
          <w:rStyle w:val="IntenseEmphasis"/>
          <w:rFonts w:ascii="Calibri" w:hAnsi="Calibri" w:cs="Times New Roman"/>
          <w:i w:val="0"/>
          <w:color w:val="auto"/>
        </w:rPr>
      </w:pPr>
    </w:p>
    <w:p w:rsidR="00817769" w:rsidRDefault="00817769" w:rsidP="00817769">
      <w:pPr>
        <w:pStyle w:val="ListParagraph"/>
        <w:widowControl w:val="0"/>
        <w:pBdr>
          <w:top w:val="single" w:sz="4" w:space="1" w:color="444D26" w:themeColor="text2"/>
        </w:pBdr>
        <w:rPr>
          <w:rStyle w:val="IntenseEmphasis"/>
          <w:rFonts w:ascii="Calibri" w:hAnsi="Calibri" w:cs="Times New Roman"/>
          <w:i w:val="0"/>
          <w:color w:val="auto"/>
        </w:rPr>
      </w:pPr>
    </w:p>
    <w:p w:rsidR="00817769" w:rsidRDefault="00817769" w:rsidP="00817769">
      <w:pPr>
        <w:pStyle w:val="ListParagraph"/>
        <w:widowControl w:val="0"/>
        <w:pBdr>
          <w:top w:val="single" w:sz="4" w:space="1" w:color="444D26" w:themeColor="text2"/>
        </w:pBdr>
        <w:rPr>
          <w:rStyle w:val="IntenseEmphasis"/>
          <w:rFonts w:ascii="Calibri" w:hAnsi="Calibri" w:cs="Times New Roman"/>
          <w:i w:val="0"/>
          <w:color w:val="auto"/>
        </w:rPr>
      </w:pPr>
    </w:p>
    <w:p w:rsidR="00817769" w:rsidRDefault="00817769" w:rsidP="00817769">
      <w:pPr>
        <w:pStyle w:val="ListParagraph"/>
        <w:widowControl w:val="0"/>
        <w:pBdr>
          <w:top w:val="single" w:sz="4" w:space="1" w:color="444D26" w:themeColor="text2"/>
        </w:pBdr>
        <w:rPr>
          <w:rStyle w:val="IntenseEmphasis"/>
          <w:rFonts w:ascii="Calibri" w:hAnsi="Calibri" w:cs="Times New Roman"/>
          <w:i w:val="0"/>
          <w:color w:val="auto"/>
        </w:rPr>
      </w:pPr>
    </w:p>
    <w:p w:rsidR="00817769" w:rsidRDefault="00817769" w:rsidP="00817769">
      <w:pPr>
        <w:pStyle w:val="ListParagraph"/>
        <w:widowControl w:val="0"/>
        <w:pBdr>
          <w:top w:val="single" w:sz="4" w:space="1" w:color="444D26" w:themeColor="text2"/>
        </w:pBdr>
        <w:rPr>
          <w:rStyle w:val="IntenseEmphasis"/>
          <w:rFonts w:ascii="Calibri" w:hAnsi="Calibri" w:cs="Times New Roman"/>
          <w:i w:val="0"/>
          <w:color w:val="auto"/>
        </w:rPr>
      </w:pPr>
    </w:p>
    <w:p w:rsidR="00817769" w:rsidRDefault="00817769" w:rsidP="00817769">
      <w:pPr>
        <w:pStyle w:val="ListParagraph"/>
        <w:widowControl w:val="0"/>
        <w:pBdr>
          <w:top w:val="single" w:sz="4" w:space="1" w:color="444D26" w:themeColor="text2"/>
        </w:pBdr>
        <w:rPr>
          <w:rStyle w:val="IntenseEmphasis"/>
          <w:rFonts w:ascii="Calibri" w:hAnsi="Calibri" w:cs="Times New Roman"/>
          <w:i w:val="0"/>
          <w:color w:val="auto"/>
        </w:rPr>
      </w:pPr>
    </w:p>
    <w:p w:rsidR="00817769" w:rsidRDefault="00817769" w:rsidP="00817769">
      <w:pPr>
        <w:pStyle w:val="ListParagraph"/>
        <w:widowControl w:val="0"/>
        <w:pBdr>
          <w:top w:val="single" w:sz="4" w:space="1" w:color="444D26" w:themeColor="text2"/>
        </w:pBdr>
        <w:rPr>
          <w:rStyle w:val="IntenseEmphasis"/>
          <w:rFonts w:ascii="Calibri" w:hAnsi="Calibri" w:cs="Times New Roman"/>
          <w:i w:val="0"/>
          <w:color w:val="auto"/>
        </w:rPr>
      </w:pPr>
    </w:p>
    <w:p w:rsidR="00817769" w:rsidRDefault="00817769" w:rsidP="00817769">
      <w:pPr>
        <w:pStyle w:val="ListParagraph"/>
        <w:widowControl w:val="0"/>
        <w:pBdr>
          <w:top w:val="single" w:sz="4" w:space="1" w:color="444D26" w:themeColor="text2"/>
        </w:pBdr>
        <w:rPr>
          <w:rStyle w:val="IntenseEmphasis"/>
          <w:rFonts w:ascii="Calibri" w:hAnsi="Calibri" w:cs="Times New Roman"/>
          <w:i w:val="0"/>
          <w:color w:val="auto"/>
        </w:rPr>
      </w:pPr>
    </w:p>
    <w:p w:rsidR="00817769" w:rsidRDefault="00817769" w:rsidP="00817769">
      <w:pPr>
        <w:pStyle w:val="ListParagraph"/>
        <w:widowControl w:val="0"/>
        <w:pBdr>
          <w:top w:val="single" w:sz="4" w:space="1" w:color="444D26" w:themeColor="text2"/>
        </w:pBdr>
        <w:rPr>
          <w:rStyle w:val="IntenseEmphasis"/>
          <w:rFonts w:ascii="Calibri" w:hAnsi="Calibri" w:cs="Times New Roman"/>
          <w:i w:val="0"/>
          <w:color w:val="auto"/>
        </w:rPr>
      </w:pPr>
    </w:p>
    <w:p w:rsidR="00817769" w:rsidRDefault="00817769" w:rsidP="00817769">
      <w:pPr>
        <w:pStyle w:val="ListParagraph"/>
        <w:widowControl w:val="0"/>
        <w:pBdr>
          <w:top w:val="single" w:sz="4" w:space="1" w:color="444D26" w:themeColor="text2"/>
        </w:pBdr>
        <w:rPr>
          <w:rStyle w:val="IntenseEmphasis"/>
          <w:rFonts w:ascii="Calibri" w:hAnsi="Calibri" w:cs="Times New Roman"/>
          <w:i w:val="0"/>
          <w:color w:val="auto"/>
        </w:rPr>
      </w:pPr>
    </w:p>
    <w:p w:rsidR="00817769" w:rsidRDefault="00817769" w:rsidP="00817769">
      <w:pPr>
        <w:pStyle w:val="ListParagraph"/>
        <w:widowControl w:val="0"/>
        <w:pBdr>
          <w:top w:val="single" w:sz="4" w:space="1" w:color="444D26" w:themeColor="text2"/>
        </w:pBdr>
        <w:rPr>
          <w:rStyle w:val="IntenseEmphasis"/>
          <w:rFonts w:ascii="Calibri" w:hAnsi="Calibri" w:cs="Times New Roman"/>
          <w:i w:val="0"/>
          <w:color w:val="auto"/>
        </w:rPr>
      </w:pPr>
    </w:p>
    <w:p w:rsidR="00817769" w:rsidRDefault="00817769" w:rsidP="00817769">
      <w:pPr>
        <w:pStyle w:val="ListParagraph"/>
        <w:widowControl w:val="0"/>
        <w:pBdr>
          <w:top w:val="single" w:sz="4" w:space="1" w:color="444D26" w:themeColor="text2"/>
        </w:pBdr>
        <w:rPr>
          <w:rStyle w:val="IntenseEmphasis"/>
          <w:rFonts w:ascii="Calibri" w:hAnsi="Calibri" w:cs="Times New Roman"/>
          <w:i w:val="0"/>
          <w:color w:val="auto"/>
        </w:rPr>
      </w:pPr>
    </w:p>
    <w:p w:rsidR="00817769" w:rsidRDefault="00817769" w:rsidP="00817769">
      <w:pPr>
        <w:pStyle w:val="ListParagraph"/>
        <w:widowControl w:val="0"/>
        <w:pBdr>
          <w:top w:val="single" w:sz="4" w:space="1" w:color="444D26" w:themeColor="text2"/>
        </w:pBdr>
        <w:rPr>
          <w:rStyle w:val="IntenseEmphasis"/>
          <w:rFonts w:ascii="Calibri" w:hAnsi="Calibri" w:cs="Times New Roman"/>
          <w:i w:val="0"/>
          <w:color w:val="auto"/>
        </w:rPr>
      </w:pPr>
    </w:p>
    <w:p w:rsidR="00817769" w:rsidRDefault="00817769" w:rsidP="00817769">
      <w:pPr>
        <w:pStyle w:val="ListParagraph"/>
        <w:widowControl w:val="0"/>
        <w:pBdr>
          <w:top w:val="single" w:sz="4" w:space="1" w:color="444D26" w:themeColor="text2"/>
        </w:pBdr>
        <w:rPr>
          <w:rStyle w:val="IntenseEmphasis"/>
          <w:rFonts w:ascii="Calibri" w:hAnsi="Calibri" w:cs="Times New Roman"/>
          <w:i w:val="0"/>
          <w:color w:val="auto"/>
        </w:rPr>
      </w:pPr>
    </w:p>
    <w:p w:rsidR="00817769" w:rsidRDefault="00817769" w:rsidP="00817769">
      <w:pPr>
        <w:pStyle w:val="ListParagraph"/>
        <w:widowControl w:val="0"/>
        <w:pBdr>
          <w:top w:val="single" w:sz="4" w:space="1" w:color="444D26" w:themeColor="text2"/>
        </w:pBdr>
        <w:rPr>
          <w:rStyle w:val="IntenseEmphasis"/>
          <w:rFonts w:ascii="Calibri" w:hAnsi="Calibri" w:cs="Times New Roman"/>
          <w:i w:val="0"/>
          <w:color w:val="auto"/>
        </w:rPr>
      </w:pPr>
    </w:p>
    <w:p w:rsidR="00817769" w:rsidRDefault="00817769" w:rsidP="00817769">
      <w:pPr>
        <w:pStyle w:val="ListParagraph"/>
        <w:widowControl w:val="0"/>
        <w:pBdr>
          <w:top w:val="single" w:sz="4" w:space="1" w:color="444D26" w:themeColor="text2"/>
        </w:pBdr>
        <w:rPr>
          <w:rStyle w:val="IntenseEmphasis"/>
          <w:rFonts w:ascii="Calibri" w:hAnsi="Calibri" w:cs="Times New Roman"/>
          <w:i w:val="0"/>
          <w:color w:val="auto"/>
        </w:rPr>
      </w:pPr>
    </w:p>
    <w:p w:rsidR="00817769" w:rsidRDefault="00817769" w:rsidP="00817769">
      <w:pPr>
        <w:pStyle w:val="ListParagraph"/>
        <w:widowControl w:val="0"/>
        <w:pBdr>
          <w:top w:val="single" w:sz="4" w:space="1" w:color="444D26" w:themeColor="text2"/>
        </w:pBdr>
        <w:rPr>
          <w:rStyle w:val="IntenseEmphasis"/>
          <w:rFonts w:ascii="Calibri" w:hAnsi="Calibri" w:cs="Times New Roman"/>
          <w:i w:val="0"/>
          <w:color w:val="auto"/>
        </w:rPr>
      </w:pPr>
    </w:p>
    <w:p w:rsidR="00817769" w:rsidRDefault="00817769" w:rsidP="00817769">
      <w:pPr>
        <w:pStyle w:val="ListParagraph"/>
        <w:widowControl w:val="0"/>
        <w:pBdr>
          <w:top w:val="single" w:sz="4" w:space="1" w:color="444D26" w:themeColor="text2"/>
        </w:pBdr>
        <w:rPr>
          <w:rStyle w:val="IntenseEmphasis"/>
          <w:rFonts w:ascii="Calibri" w:hAnsi="Calibri" w:cs="Times New Roman"/>
          <w:i w:val="0"/>
          <w:color w:val="auto"/>
        </w:rPr>
      </w:pPr>
    </w:p>
    <w:p w:rsidR="00817769" w:rsidRDefault="00817769" w:rsidP="00817769">
      <w:pPr>
        <w:pStyle w:val="ListParagraph"/>
        <w:widowControl w:val="0"/>
        <w:pBdr>
          <w:top w:val="single" w:sz="4" w:space="1" w:color="444D26" w:themeColor="text2"/>
        </w:pBdr>
        <w:rPr>
          <w:rStyle w:val="IntenseEmphasis"/>
          <w:rFonts w:ascii="Calibri" w:hAnsi="Calibri" w:cs="Times New Roman"/>
          <w:i w:val="0"/>
          <w:color w:val="auto"/>
        </w:rPr>
      </w:pPr>
    </w:p>
    <w:p w:rsidR="00817769" w:rsidRDefault="00817769" w:rsidP="00817769">
      <w:pPr>
        <w:pStyle w:val="ListParagraph"/>
        <w:widowControl w:val="0"/>
        <w:pBdr>
          <w:top w:val="single" w:sz="4" w:space="1" w:color="444D26" w:themeColor="text2"/>
        </w:pBdr>
        <w:rPr>
          <w:rStyle w:val="IntenseEmphasis"/>
          <w:rFonts w:ascii="Calibri" w:hAnsi="Calibri" w:cs="Times New Roman"/>
          <w:i w:val="0"/>
          <w:color w:val="auto"/>
        </w:rPr>
      </w:pPr>
    </w:p>
    <w:p w:rsidR="00817769" w:rsidRDefault="00817769" w:rsidP="00817769">
      <w:pPr>
        <w:pStyle w:val="ListParagraph"/>
        <w:widowControl w:val="0"/>
        <w:pBdr>
          <w:top w:val="single" w:sz="4" w:space="1" w:color="444D26" w:themeColor="text2"/>
        </w:pBdr>
        <w:rPr>
          <w:rStyle w:val="IntenseEmphasis"/>
          <w:rFonts w:ascii="Calibri" w:hAnsi="Calibri" w:cs="Times New Roman"/>
          <w:i w:val="0"/>
          <w:color w:val="auto"/>
        </w:rPr>
      </w:pPr>
    </w:p>
    <w:p w:rsidR="00817769" w:rsidRDefault="00817769" w:rsidP="00817769">
      <w:pPr>
        <w:pStyle w:val="ListParagraph"/>
        <w:widowControl w:val="0"/>
        <w:pBdr>
          <w:top w:val="single" w:sz="4" w:space="1" w:color="444D26" w:themeColor="text2"/>
        </w:pBdr>
        <w:rPr>
          <w:rStyle w:val="IntenseEmphasis"/>
          <w:rFonts w:ascii="Calibri" w:hAnsi="Calibri" w:cs="Times New Roman"/>
          <w:i w:val="0"/>
          <w:color w:val="auto"/>
        </w:rPr>
      </w:pPr>
    </w:p>
    <w:p w:rsidR="00817769" w:rsidRDefault="00817769" w:rsidP="00817769">
      <w:pPr>
        <w:pStyle w:val="ListParagraph"/>
        <w:widowControl w:val="0"/>
        <w:pBdr>
          <w:top w:val="single" w:sz="4" w:space="1" w:color="444D26" w:themeColor="text2"/>
        </w:pBdr>
        <w:rPr>
          <w:rStyle w:val="IntenseEmphasis"/>
          <w:rFonts w:ascii="Calibri" w:hAnsi="Calibri" w:cs="Times New Roman"/>
          <w:i w:val="0"/>
          <w:color w:val="auto"/>
        </w:rPr>
      </w:pPr>
    </w:p>
    <w:p w:rsidR="00817769" w:rsidRDefault="00817769" w:rsidP="00817769">
      <w:pPr>
        <w:pStyle w:val="ListParagraph"/>
        <w:widowControl w:val="0"/>
        <w:pBdr>
          <w:top w:val="single" w:sz="4" w:space="1" w:color="444D26" w:themeColor="text2"/>
        </w:pBdr>
        <w:rPr>
          <w:rStyle w:val="IntenseEmphasis"/>
          <w:rFonts w:ascii="Calibri" w:hAnsi="Calibri" w:cs="Times New Roman"/>
          <w:i w:val="0"/>
          <w:color w:val="auto"/>
        </w:rPr>
      </w:pPr>
    </w:p>
    <w:p w:rsidR="00817769" w:rsidRDefault="00817769" w:rsidP="00817769">
      <w:pPr>
        <w:pStyle w:val="ListParagraph"/>
        <w:widowControl w:val="0"/>
        <w:pBdr>
          <w:top w:val="single" w:sz="4" w:space="1" w:color="444D26" w:themeColor="text2"/>
        </w:pBdr>
        <w:rPr>
          <w:rStyle w:val="IntenseEmphasis"/>
          <w:rFonts w:ascii="Calibri" w:hAnsi="Calibri" w:cs="Times New Roman"/>
          <w:i w:val="0"/>
          <w:color w:val="auto"/>
        </w:rPr>
      </w:pPr>
    </w:p>
    <w:p w:rsidR="00817769" w:rsidRDefault="00817769" w:rsidP="00817769">
      <w:pPr>
        <w:pStyle w:val="ListParagraph"/>
        <w:widowControl w:val="0"/>
        <w:pBdr>
          <w:top w:val="single" w:sz="4" w:space="1" w:color="444D26" w:themeColor="text2"/>
        </w:pBdr>
        <w:rPr>
          <w:rStyle w:val="IntenseEmphasis"/>
          <w:rFonts w:ascii="Calibri" w:hAnsi="Calibri" w:cs="Times New Roman"/>
          <w:i w:val="0"/>
          <w:color w:val="auto"/>
        </w:rPr>
      </w:pPr>
    </w:p>
    <w:p w:rsidR="00817769" w:rsidRDefault="00817769" w:rsidP="00817769">
      <w:pPr>
        <w:pStyle w:val="ListParagraph"/>
        <w:widowControl w:val="0"/>
        <w:pBdr>
          <w:top w:val="single" w:sz="4" w:space="1" w:color="444D26" w:themeColor="text2"/>
        </w:pBdr>
        <w:rPr>
          <w:rStyle w:val="IntenseEmphasis"/>
          <w:rFonts w:ascii="Calibri" w:hAnsi="Calibri" w:cs="Times New Roman"/>
          <w:i w:val="0"/>
          <w:color w:val="auto"/>
        </w:rPr>
      </w:pPr>
    </w:p>
    <w:p w:rsidR="00817769" w:rsidRDefault="00817769" w:rsidP="00817769">
      <w:pPr>
        <w:pStyle w:val="ListParagraph"/>
        <w:widowControl w:val="0"/>
        <w:pBdr>
          <w:top w:val="single" w:sz="4" w:space="1" w:color="444D26" w:themeColor="text2"/>
        </w:pBdr>
        <w:rPr>
          <w:rStyle w:val="IntenseEmphasis"/>
          <w:rFonts w:ascii="Calibri" w:hAnsi="Calibri" w:cs="Times New Roman"/>
          <w:i w:val="0"/>
          <w:color w:val="auto"/>
        </w:rPr>
      </w:pPr>
    </w:p>
    <w:p w:rsidR="00817769" w:rsidRDefault="00817769" w:rsidP="00817769">
      <w:pPr>
        <w:pStyle w:val="ListParagraph"/>
        <w:widowControl w:val="0"/>
        <w:pBdr>
          <w:top w:val="single" w:sz="4" w:space="1" w:color="444D26" w:themeColor="text2"/>
        </w:pBdr>
        <w:rPr>
          <w:rStyle w:val="IntenseEmphasis"/>
          <w:rFonts w:ascii="Calibri" w:hAnsi="Calibri" w:cs="Times New Roman"/>
          <w:i w:val="0"/>
          <w:color w:val="auto"/>
        </w:rPr>
      </w:pPr>
    </w:p>
    <w:p w:rsidR="00817769" w:rsidRDefault="00817769" w:rsidP="00817769">
      <w:pPr>
        <w:pStyle w:val="ListParagraph"/>
        <w:widowControl w:val="0"/>
        <w:pBdr>
          <w:top w:val="single" w:sz="4" w:space="1" w:color="444D26" w:themeColor="text2"/>
        </w:pBdr>
        <w:rPr>
          <w:rStyle w:val="IntenseEmphasis"/>
          <w:rFonts w:ascii="Calibri" w:hAnsi="Calibri" w:cs="Times New Roman"/>
          <w:i w:val="0"/>
          <w:color w:val="auto"/>
        </w:rPr>
      </w:pPr>
    </w:p>
    <w:p w:rsidR="00817769" w:rsidRDefault="00817769" w:rsidP="00817769">
      <w:pPr>
        <w:pStyle w:val="ListParagraph"/>
        <w:widowControl w:val="0"/>
        <w:pBdr>
          <w:top w:val="single" w:sz="4" w:space="1" w:color="444D26" w:themeColor="text2"/>
        </w:pBdr>
        <w:rPr>
          <w:rStyle w:val="IntenseEmphasis"/>
          <w:rFonts w:ascii="Calibri" w:hAnsi="Calibri" w:cs="Times New Roman"/>
          <w:i w:val="0"/>
          <w:color w:val="auto"/>
        </w:rPr>
      </w:pPr>
    </w:p>
    <w:p w:rsidR="00817769" w:rsidRDefault="00817769" w:rsidP="00817769">
      <w:pPr>
        <w:pStyle w:val="ListParagraph"/>
        <w:widowControl w:val="0"/>
        <w:pBdr>
          <w:top w:val="single" w:sz="4" w:space="1" w:color="444D26" w:themeColor="text2"/>
        </w:pBdr>
        <w:rPr>
          <w:rStyle w:val="IntenseEmphasis"/>
          <w:rFonts w:ascii="Calibri" w:hAnsi="Calibri" w:cs="Times New Roman"/>
          <w:i w:val="0"/>
          <w:color w:val="auto"/>
        </w:rPr>
      </w:pPr>
      <w:r>
        <w:rPr>
          <w:rStyle w:val="IntenseEmphasis"/>
          <w:rFonts w:ascii="Calibri" w:hAnsi="Calibri" w:cs="Times New Roman"/>
          <w:i w:val="0"/>
          <w:color w:val="auto"/>
        </w:rPr>
        <w:t>Erick Bell:  Another meeting in November with Armanino.  Two students interviewed last year, one placed last year, and the other one placed this year in internships.</w:t>
      </w:r>
    </w:p>
    <w:p w:rsidR="00817769" w:rsidRDefault="00817769" w:rsidP="00817769">
      <w:pPr>
        <w:pStyle w:val="ListParagraph"/>
        <w:widowControl w:val="0"/>
        <w:pBdr>
          <w:top w:val="single" w:sz="4" w:space="1" w:color="444D26" w:themeColor="text2"/>
        </w:pBdr>
        <w:rPr>
          <w:rStyle w:val="IntenseEmphasis"/>
          <w:rFonts w:ascii="Calibri" w:hAnsi="Calibri" w:cs="Times New Roman"/>
          <w:b/>
          <w:i w:val="0"/>
          <w:color w:val="auto"/>
        </w:rPr>
      </w:pPr>
    </w:p>
    <w:p w:rsidR="00817769" w:rsidRDefault="00817769" w:rsidP="00817769">
      <w:pPr>
        <w:pStyle w:val="ListParagraph"/>
        <w:widowControl w:val="0"/>
        <w:pBdr>
          <w:top w:val="single" w:sz="4" w:space="1" w:color="444D26" w:themeColor="text2"/>
        </w:pBdr>
        <w:rPr>
          <w:rStyle w:val="IntenseEmphasis"/>
          <w:rFonts w:ascii="Calibri" w:hAnsi="Calibri" w:cs="Times New Roman"/>
          <w:b/>
          <w:i w:val="0"/>
          <w:color w:val="auto"/>
        </w:rPr>
      </w:pPr>
    </w:p>
    <w:p w:rsidR="00817769" w:rsidRDefault="00817769" w:rsidP="00817769">
      <w:pPr>
        <w:pStyle w:val="ListParagraph"/>
        <w:widowControl w:val="0"/>
        <w:pBdr>
          <w:top w:val="single" w:sz="4" w:space="1" w:color="444D26" w:themeColor="text2"/>
        </w:pBdr>
        <w:rPr>
          <w:rStyle w:val="IntenseEmphasis"/>
          <w:rFonts w:ascii="Calibri" w:hAnsi="Calibri" w:cs="Times New Roman"/>
          <w:b/>
          <w:i w:val="0"/>
          <w:color w:val="auto"/>
        </w:rPr>
      </w:pPr>
    </w:p>
    <w:p w:rsidR="00FB3334" w:rsidRDefault="00817769" w:rsidP="00817769">
      <w:pPr>
        <w:pStyle w:val="ListParagraph"/>
        <w:widowControl w:val="0"/>
        <w:numPr>
          <w:ilvl w:val="0"/>
          <w:numId w:val="24"/>
        </w:numPr>
        <w:pBdr>
          <w:top w:val="single" w:sz="4" w:space="1" w:color="444D26" w:themeColor="text2"/>
        </w:pBdr>
        <w:rPr>
          <w:rStyle w:val="IntenseEmphasis"/>
          <w:rFonts w:ascii="Calibri" w:hAnsi="Calibri" w:cs="Times New Roman"/>
          <w:b/>
          <w:i w:val="0"/>
          <w:color w:val="auto"/>
        </w:rPr>
      </w:pPr>
      <w:r>
        <w:rPr>
          <w:rStyle w:val="IntenseEmphasis"/>
          <w:rFonts w:ascii="Calibri" w:hAnsi="Calibri" w:cs="Times New Roman"/>
          <w:b/>
          <w:i w:val="0"/>
          <w:color w:val="auto"/>
        </w:rPr>
        <w:t>N</w:t>
      </w:r>
      <w:r w:rsidR="00FB3334" w:rsidRPr="00817769">
        <w:rPr>
          <w:rStyle w:val="IntenseEmphasis"/>
          <w:rFonts w:ascii="Calibri" w:hAnsi="Calibri" w:cs="Times New Roman"/>
          <w:b/>
          <w:i w:val="0"/>
          <w:color w:val="auto"/>
        </w:rPr>
        <w:t>ext Regular Meeting (</w:t>
      </w:r>
      <w:r>
        <w:rPr>
          <w:rStyle w:val="IntenseEmphasis"/>
          <w:rFonts w:ascii="Calibri" w:hAnsi="Calibri" w:cs="Times New Roman"/>
          <w:b/>
          <w:i w:val="0"/>
          <w:color w:val="auto"/>
        </w:rPr>
        <w:t>February)</w:t>
      </w:r>
    </w:p>
    <w:p w:rsidR="00817769" w:rsidRDefault="00817769" w:rsidP="00817769">
      <w:pPr>
        <w:pStyle w:val="ListParagraph"/>
        <w:widowControl w:val="0"/>
        <w:pBdr>
          <w:top w:val="single" w:sz="4" w:space="1" w:color="444D26" w:themeColor="text2"/>
        </w:pBdr>
        <w:rPr>
          <w:rStyle w:val="IntenseEmphasis"/>
          <w:rFonts w:ascii="Calibri" w:hAnsi="Calibri" w:cs="Times New Roman"/>
          <w:b/>
          <w:i w:val="0"/>
          <w:color w:val="auto"/>
        </w:rPr>
      </w:pPr>
    </w:p>
    <w:p w:rsidR="00817769" w:rsidRPr="00817769" w:rsidRDefault="00817769" w:rsidP="00817769">
      <w:pPr>
        <w:pStyle w:val="ListParagraph"/>
        <w:widowControl w:val="0"/>
        <w:pBdr>
          <w:top w:val="single" w:sz="4" w:space="1" w:color="444D26" w:themeColor="text2"/>
        </w:pBdr>
        <w:rPr>
          <w:rStyle w:val="IntenseEmphasis"/>
          <w:rFonts w:ascii="Calibri" w:hAnsi="Calibri" w:cs="Times New Roman"/>
          <w:b/>
          <w:i w:val="0"/>
          <w:color w:val="auto"/>
        </w:rPr>
      </w:pPr>
    </w:p>
    <w:p w:rsidR="00FB3334" w:rsidRPr="00FB3334" w:rsidRDefault="00FB3334" w:rsidP="00FB3334">
      <w:pPr>
        <w:pStyle w:val="ListParagraph"/>
        <w:widowControl w:val="0"/>
        <w:numPr>
          <w:ilvl w:val="0"/>
          <w:numId w:val="24"/>
        </w:numPr>
        <w:pBdr>
          <w:top w:val="single" w:sz="4" w:space="1" w:color="444D26" w:themeColor="text2"/>
        </w:pBdr>
        <w:rPr>
          <w:rStyle w:val="IntenseEmphasis"/>
          <w:rFonts w:ascii="Calibri" w:hAnsi="Calibri" w:cs="Times New Roman"/>
          <w:b/>
          <w:i w:val="0"/>
          <w:color w:val="auto"/>
        </w:rPr>
      </w:pPr>
      <w:r>
        <w:rPr>
          <w:rStyle w:val="IntenseEmphasis"/>
          <w:rFonts w:ascii="Calibri" w:hAnsi="Calibri" w:cs="Times New Roman"/>
          <w:b/>
          <w:i w:val="0"/>
          <w:color w:val="auto"/>
        </w:rPr>
        <w:t>Adjournment</w:t>
      </w:r>
      <w:r w:rsidRPr="00FB3334">
        <w:rPr>
          <w:rStyle w:val="IntenseEmphasis"/>
          <w:rFonts w:ascii="Calibri" w:hAnsi="Calibri" w:cs="Times New Roman"/>
          <w:b/>
          <w:i w:val="0"/>
          <w:color w:val="auto"/>
        </w:rPr>
        <w:tab/>
      </w:r>
      <w:r w:rsidRPr="00FB3334">
        <w:rPr>
          <w:rStyle w:val="IntenseEmphasis"/>
          <w:rFonts w:ascii="Calibri" w:hAnsi="Calibri" w:cs="Times New Roman"/>
          <w:b/>
          <w:i w:val="0"/>
          <w:color w:val="auto"/>
        </w:rPr>
        <w:tab/>
      </w:r>
    </w:p>
    <w:p w:rsidR="00FB3334" w:rsidRPr="00FB3334" w:rsidRDefault="00FB3334" w:rsidP="00FB3334">
      <w:pPr>
        <w:widowControl w:val="0"/>
        <w:pBdr>
          <w:top w:val="single" w:sz="4" w:space="1" w:color="444D26" w:themeColor="text2"/>
        </w:pBdr>
        <w:rPr>
          <w:rStyle w:val="IntenseEmphasis"/>
          <w:rFonts w:ascii="Calibri" w:hAnsi="Calibri" w:cs="Times New Roman"/>
          <w:b/>
          <w:i w:val="0"/>
          <w:color w:val="auto"/>
          <w:sz w:val="22"/>
          <w:szCs w:val="22"/>
        </w:rPr>
      </w:pPr>
    </w:p>
    <w:p w:rsidR="00FB3334" w:rsidRDefault="00FB3334" w:rsidP="00B750CD">
      <w:pPr>
        <w:pBdr>
          <w:top w:val="single" w:sz="4" w:space="1" w:color="444D26" w:themeColor="text2"/>
        </w:pBdr>
        <w:jc w:val="right"/>
        <w:rPr>
          <w:rStyle w:val="IntenseEmphasis"/>
          <w:rFonts w:ascii="Calibri" w:hAnsi="Calibri" w:cs="Times New Roman"/>
          <w:color w:val="auto"/>
          <w:sz w:val="22"/>
          <w:szCs w:val="22"/>
        </w:rPr>
      </w:pPr>
    </w:p>
    <w:p w:rsidR="00FB3334" w:rsidRPr="00AF289B" w:rsidRDefault="00FB3334" w:rsidP="00B750CD">
      <w:pPr>
        <w:pBdr>
          <w:top w:val="single" w:sz="4" w:space="1" w:color="444D26" w:themeColor="text2"/>
        </w:pBdr>
        <w:jc w:val="right"/>
        <w:rPr>
          <w:rFonts w:ascii="Calibri" w:hAnsi="Calibri" w:cs="Times New Roman"/>
          <w:sz w:val="22"/>
          <w:szCs w:val="22"/>
        </w:rPr>
      </w:pPr>
    </w:p>
    <w:p w:rsidR="00FB3334" w:rsidRDefault="00FB3334" w:rsidP="00E62AD3">
      <w:pPr>
        <w:rPr>
          <w:rFonts w:ascii="Calibri" w:hAnsi="Calibri" w:cs="Times New Roman"/>
          <w:sz w:val="22"/>
          <w:szCs w:val="22"/>
        </w:rPr>
      </w:pPr>
    </w:p>
    <w:p w:rsidR="00FB3334" w:rsidRDefault="00FB3334" w:rsidP="00E62AD3">
      <w:pPr>
        <w:rPr>
          <w:rFonts w:ascii="Calibri" w:hAnsi="Calibri" w:cs="Times New Roman"/>
          <w:sz w:val="22"/>
          <w:szCs w:val="22"/>
        </w:rPr>
      </w:pPr>
    </w:p>
    <w:p w:rsidR="00FB3334" w:rsidRDefault="00FB3334" w:rsidP="00E62AD3">
      <w:pPr>
        <w:rPr>
          <w:rFonts w:ascii="Calibri" w:hAnsi="Calibri" w:cs="Times New Roman"/>
          <w:sz w:val="22"/>
          <w:szCs w:val="22"/>
        </w:rPr>
      </w:pPr>
    </w:p>
    <w:p w:rsidR="00FB3334" w:rsidRDefault="00FB3334" w:rsidP="00E62AD3">
      <w:pPr>
        <w:rPr>
          <w:rFonts w:ascii="Calibri" w:hAnsi="Calibri" w:cs="Times New Roman"/>
          <w:sz w:val="22"/>
          <w:szCs w:val="22"/>
        </w:rPr>
      </w:pPr>
    </w:p>
    <w:p w:rsidR="00FB3334" w:rsidRDefault="00FB3334" w:rsidP="00E62AD3">
      <w:pPr>
        <w:rPr>
          <w:rFonts w:ascii="Calibri" w:hAnsi="Calibri" w:cs="Times New Roman"/>
          <w:sz w:val="22"/>
          <w:szCs w:val="22"/>
        </w:rPr>
      </w:pPr>
    </w:p>
    <w:p w:rsidR="00FB3334" w:rsidRDefault="00FB3334" w:rsidP="00E62AD3">
      <w:pPr>
        <w:rPr>
          <w:rFonts w:ascii="Calibri" w:hAnsi="Calibri" w:cs="Times New Roman"/>
          <w:sz w:val="22"/>
          <w:szCs w:val="22"/>
        </w:rPr>
      </w:pPr>
    </w:p>
    <w:p w:rsidR="00FB3334" w:rsidRDefault="00FB3334" w:rsidP="00E62AD3">
      <w:pPr>
        <w:rPr>
          <w:rFonts w:ascii="Calibri" w:hAnsi="Calibri" w:cs="Times New Roman"/>
          <w:sz w:val="22"/>
          <w:szCs w:val="22"/>
        </w:rPr>
      </w:pPr>
    </w:p>
    <w:p w:rsidR="00FB3334" w:rsidRDefault="00471E01" w:rsidP="00E62AD3">
      <w:pPr>
        <w:rPr>
          <w:rFonts w:ascii="Calibri" w:hAnsi="Calibri" w:cs="Times New Roman"/>
          <w:sz w:val="22"/>
          <w:szCs w:val="22"/>
        </w:rPr>
      </w:pPr>
      <w:r>
        <w:rPr>
          <w:rFonts w:ascii="Calibri" w:hAnsi="Calibri" w:cs="Times New Roman"/>
          <w:sz w:val="22"/>
          <w:szCs w:val="22"/>
        </w:rPr>
        <w:br/>
      </w:r>
    </w:p>
    <w:p w:rsidR="00FB3334" w:rsidRDefault="00FB3334" w:rsidP="00E62AD3">
      <w:pPr>
        <w:rPr>
          <w:rFonts w:ascii="Calibri" w:hAnsi="Calibri" w:cs="Times New Roman"/>
          <w:sz w:val="22"/>
          <w:szCs w:val="22"/>
        </w:rPr>
      </w:pPr>
    </w:p>
    <w:p w:rsidR="00FB3334" w:rsidRDefault="00FB3334" w:rsidP="00E62AD3">
      <w:pPr>
        <w:rPr>
          <w:rFonts w:ascii="Calibri" w:hAnsi="Calibri" w:cs="Times New Roman"/>
          <w:sz w:val="22"/>
          <w:szCs w:val="22"/>
        </w:rPr>
      </w:pPr>
    </w:p>
    <w:p w:rsidR="00FB3334" w:rsidRDefault="00FB3334" w:rsidP="00E62AD3">
      <w:pPr>
        <w:rPr>
          <w:rFonts w:ascii="Calibri" w:hAnsi="Calibri" w:cs="Times New Roman"/>
          <w:sz w:val="22"/>
          <w:szCs w:val="22"/>
        </w:rPr>
      </w:pPr>
    </w:p>
    <w:p w:rsidR="00E62AD3" w:rsidRPr="004C692F" w:rsidRDefault="003013C6" w:rsidP="00E62AD3">
      <w:pPr>
        <w:rPr>
          <w:rFonts w:ascii="Calibri" w:hAnsi="Calibri" w:cs="Times New Roman"/>
        </w:rPr>
        <w:sectPr w:rsidR="00E62AD3" w:rsidRPr="004C692F" w:rsidSect="0073665A">
          <w:footerReference w:type="default" r:id="rId10"/>
          <w:headerReference w:type="first" r:id="rId11"/>
          <w:footerReference w:type="first" r:id="rId12"/>
          <w:pgSz w:w="12240" w:h="15840"/>
          <w:pgMar w:top="360" w:right="720" w:bottom="547" w:left="432" w:header="187" w:footer="259" w:gutter="0"/>
          <w:cols w:num="2" w:sep="1" w:space="720" w:equalWidth="0">
            <w:col w:w="3168" w:space="720"/>
            <w:col w:w="7200"/>
          </w:cols>
          <w:docGrid w:linePitch="360"/>
        </w:sectPr>
      </w:pPr>
      <w:r>
        <w:rPr>
          <w:rFonts w:ascii="Calibri" w:hAnsi="Calibri" w:cs="Times New Roman"/>
          <w:b/>
          <w:sz w:val="22"/>
          <w:szCs w:val="22"/>
        </w:rPr>
        <w:tab/>
      </w:r>
    </w:p>
    <w:p w:rsidR="00FB3334" w:rsidRDefault="005B42E3" w:rsidP="005B42E3">
      <w:pPr>
        <w:tabs>
          <w:tab w:val="left" w:pos="7935"/>
        </w:tabs>
        <w:rPr>
          <w:rFonts w:ascii="Calibri" w:hAnsi="Calibri" w:cs="Times New Roman"/>
        </w:rPr>
      </w:pPr>
      <w:r>
        <w:rPr>
          <w:rFonts w:ascii="Calibri" w:hAnsi="Calibri" w:cs="Times New Roman"/>
        </w:rPr>
        <w:tab/>
      </w:r>
    </w:p>
    <w:p w:rsidR="00FB3334" w:rsidRDefault="00FB3334" w:rsidP="005B42E3">
      <w:pPr>
        <w:tabs>
          <w:tab w:val="left" w:pos="7935"/>
        </w:tabs>
        <w:rPr>
          <w:rFonts w:ascii="Calibri" w:hAnsi="Calibri" w:cs="Times New Roman"/>
        </w:rPr>
      </w:pPr>
    </w:p>
    <w:p w:rsidR="00FB3334" w:rsidRDefault="00FB3334" w:rsidP="005B42E3">
      <w:pPr>
        <w:tabs>
          <w:tab w:val="left" w:pos="7935"/>
        </w:tabs>
        <w:rPr>
          <w:rFonts w:ascii="Calibri" w:hAnsi="Calibri" w:cs="Times New Roman"/>
        </w:rPr>
      </w:pPr>
    </w:p>
    <w:p w:rsidR="00FB3334" w:rsidRDefault="00FB3334" w:rsidP="005B42E3">
      <w:pPr>
        <w:tabs>
          <w:tab w:val="left" w:pos="7935"/>
        </w:tabs>
        <w:rPr>
          <w:rFonts w:ascii="Calibri" w:hAnsi="Calibri" w:cs="Times New Roman"/>
        </w:rPr>
      </w:pPr>
    </w:p>
    <w:p w:rsidR="00FB3334" w:rsidRDefault="00FB3334" w:rsidP="00FB3334">
      <w:r>
        <w:br w:type="page"/>
      </w:r>
    </w:p>
    <w:p w:rsidR="00FB3334" w:rsidRDefault="00FB3334" w:rsidP="005B42E3">
      <w:pPr>
        <w:tabs>
          <w:tab w:val="left" w:pos="7935"/>
        </w:tabs>
        <w:rPr>
          <w:rFonts w:ascii="Calibri" w:hAnsi="Calibri" w:cs="Times New Roman"/>
        </w:rPr>
        <w:sectPr w:rsidR="00FB3334" w:rsidSect="000A4DD5">
          <w:type w:val="continuous"/>
          <w:pgSz w:w="12240" w:h="15840"/>
          <w:pgMar w:top="720" w:right="720" w:bottom="547" w:left="432" w:header="187" w:footer="58" w:gutter="0"/>
          <w:cols w:sep="1" w:space="720"/>
          <w:titlePg/>
          <w:docGrid w:linePitch="360"/>
        </w:sectPr>
      </w:pPr>
      <w:r>
        <w:rPr>
          <w:rFonts w:ascii="Calibri" w:hAnsi="Calibri" w:cs="Times New Roman"/>
        </w:rPr>
        <w:lastRenderedPageBreak/>
        <w:t xml:space="preserve"> </w:t>
      </w:r>
    </w:p>
    <w:p w:rsidR="001D65B7" w:rsidRPr="00024409" w:rsidRDefault="001D65B7" w:rsidP="00487B83">
      <w:pPr>
        <w:rPr>
          <w:rFonts w:ascii="Calibri" w:hAnsi="Calibri" w:cs="Times New Roman"/>
        </w:rPr>
      </w:pPr>
    </w:p>
    <w:sectPr w:rsidR="001D65B7" w:rsidRPr="00024409" w:rsidSect="0073665A">
      <w:type w:val="continuous"/>
      <w:pgSz w:w="12240" w:h="15840"/>
      <w:pgMar w:top="720" w:right="720" w:bottom="540" w:left="432" w:header="720" w:footer="60" w:gutter="0"/>
      <w:cols w:num="2" w:sep="1" w:space="720" w:equalWidth="0">
        <w:col w:w="3168" w:space="720"/>
        <w:col w:w="720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BFD" w:rsidRDefault="000E6BFD">
      <w:r>
        <w:separator/>
      </w:r>
    </w:p>
  </w:endnote>
  <w:endnote w:type="continuationSeparator" w:id="0">
    <w:p w:rsidR="000E6BFD" w:rsidRDefault="000E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B6A" w:rsidRPr="0079143D" w:rsidRDefault="0079143D" w:rsidP="0079143D">
    <w:pPr>
      <w:pStyle w:val="Footer"/>
    </w:pPr>
    <w:r w:rsidRPr="0079143D">
      <w:rPr>
        <w:rFonts w:ascii="Calibri" w:hAnsi="Calibri" w:cs="Times New Roman"/>
        <w:sz w:val="16"/>
        <w:szCs w:val="16"/>
      </w:rPr>
      <w:t xml:space="preserve">Page </w:t>
    </w:r>
    <w:r w:rsidRPr="0079143D">
      <w:rPr>
        <w:rFonts w:ascii="Calibri" w:hAnsi="Calibri" w:cs="Times New Roman"/>
        <w:bCs/>
        <w:sz w:val="16"/>
        <w:szCs w:val="16"/>
      </w:rPr>
      <w:fldChar w:fldCharType="begin"/>
    </w:r>
    <w:r w:rsidRPr="0079143D">
      <w:rPr>
        <w:rFonts w:ascii="Calibri" w:hAnsi="Calibri" w:cs="Times New Roman"/>
        <w:bCs/>
        <w:sz w:val="16"/>
        <w:szCs w:val="16"/>
      </w:rPr>
      <w:instrText xml:space="preserve"> PAGE </w:instrText>
    </w:r>
    <w:r w:rsidRPr="0079143D">
      <w:rPr>
        <w:rFonts w:ascii="Calibri" w:hAnsi="Calibri" w:cs="Times New Roman"/>
        <w:bCs/>
        <w:sz w:val="16"/>
        <w:szCs w:val="16"/>
      </w:rPr>
      <w:fldChar w:fldCharType="separate"/>
    </w:r>
    <w:r w:rsidR="00684B5D">
      <w:rPr>
        <w:rFonts w:ascii="Calibri" w:hAnsi="Calibri" w:cs="Times New Roman"/>
        <w:bCs/>
        <w:noProof/>
        <w:sz w:val="16"/>
        <w:szCs w:val="16"/>
      </w:rPr>
      <w:t>4</w:t>
    </w:r>
    <w:r w:rsidRPr="0079143D">
      <w:rPr>
        <w:rFonts w:ascii="Calibri" w:hAnsi="Calibri" w:cs="Times New Roman"/>
        <w:bCs/>
        <w:sz w:val="16"/>
        <w:szCs w:val="16"/>
      </w:rPr>
      <w:fldChar w:fldCharType="end"/>
    </w:r>
    <w:r w:rsidRPr="0079143D">
      <w:rPr>
        <w:rFonts w:ascii="Calibri" w:hAnsi="Calibri" w:cs="Times New Roman"/>
        <w:sz w:val="16"/>
        <w:szCs w:val="16"/>
      </w:rPr>
      <w:t xml:space="preserve"> of </w:t>
    </w:r>
    <w:r w:rsidRPr="0079143D">
      <w:rPr>
        <w:rFonts w:ascii="Calibri" w:hAnsi="Calibri" w:cs="Times New Roman"/>
        <w:bCs/>
        <w:sz w:val="16"/>
        <w:szCs w:val="16"/>
      </w:rPr>
      <w:fldChar w:fldCharType="begin"/>
    </w:r>
    <w:r w:rsidRPr="0079143D">
      <w:rPr>
        <w:rFonts w:ascii="Calibri" w:hAnsi="Calibri" w:cs="Times New Roman"/>
        <w:bCs/>
        <w:sz w:val="16"/>
        <w:szCs w:val="16"/>
      </w:rPr>
      <w:instrText xml:space="preserve"> NUMPAGES  </w:instrText>
    </w:r>
    <w:r w:rsidRPr="0079143D">
      <w:rPr>
        <w:rFonts w:ascii="Calibri" w:hAnsi="Calibri" w:cs="Times New Roman"/>
        <w:bCs/>
        <w:sz w:val="16"/>
        <w:szCs w:val="16"/>
      </w:rPr>
      <w:fldChar w:fldCharType="separate"/>
    </w:r>
    <w:r w:rsidR="00684B5D">
      <w:rPr>
        <w:rFonts w:ascii="Calibri" w:hAnsi="Calibri" w:cs="Times New Roman"/>
        <w:bCs/>
        <w:noProof/>
        <w:sz w:val="16"/>
        <w:szCs w:val="16"/>
      </w:rPr>
      <w:t>6</w:t>
    </w:r>
    <w:r w:rsidRPr="0079143D">
      <w:rPr>
        <w:rFonts w:ascii="Calibri" w:hAnsi="Calibri" w:cs="Times New Roman"/>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268" w:type="dxa"/>
      <w:tblLook w:val="04A0" w:firstRow="1" w:lastRow="0" w:firstColumn="1" w:lastColumn="0" w:noHBand="0" w:noVBand="1"/>
    </w:tblPr>
    <w:tblGrid>
      <w:gridCol w:w="3240"/>
      <w:gridCol w:w="4880"/>
      <w:gridCol w:w="3148"/>
    </w:tblGrid>
    <w:sdt>
      <w:sdtPr>
        <w:rPr>
          <w:rFonts w:ascii="Calibri" w:hAnsi="Calibri"/>
          <w:sz w:val="16"/>
          <w:szCs w:val="16"/>
        </w:rPr>
        <w:id w:val="665906519"/>
        <w:docPartObj>
          <w:docPartGallery w:val="Page Numbers (Top of Page)"/>
          <w:docPartUnique/>
        </w:docPartObj>
      </w:sdtPr>
      <w:sdtEndPr/>
      <w:sdtContent>
        <w:tr w:rsidR="00C11CEF" w:rsidRPr="00BB471E" w:rsidTr="00C11CEF">
          <w:trPr>
            <w:trHeight w:val="288"/>
          </w:trPr>
          <w:tc>
            <w:tcPr>
              <w:tcW w:w="3240" w:type="dxa"/>
              <w:tcBorders>
                <w:top w:val="nil"/>
                <w:left w:val="nil"/>
                <w:bottom w:val="nil"/>
                <w:right w:val="nil"/>
              </w:tcBorders>
              <w:shd w:val="clear" w:color="auto" w:fill="FFFFFF" w:themeFill="background1"/>
            </w:tcPr>
            <w:p w:rsidR="00C11CEF" w:rsidRPr="0079143D" w:rsidRDefault="00C11CEF" w:rsidP="00C11CEF">
              <w:pPr>
                <w:pStyle w:val="Footer"/>
                <w:tabs>
                  <w:tab w:val="clear" w:pos="4680"/>
                  <w:tab w:val="clear" w:pos="9360"/>
                </w:tabs>
                <w:jc w:val="left"/>
                <w:rPr>
                  <w:rFonts w:ascii="Calibri" w:hAnsi="Calibri"/>
                  <w:sz w:val="16"/>
                  <w:szCs w:val="16"/>
                </w:rPr>
              </w:pPr>
            </w:p>
          </w:tc>
          <w:tc>
            <w:tcPr>
              <w:tcW w:w="4880" w:type="dxa"/>
              <w:tcBorders>
                <w:top w:val="nil"/>
                <w:left w:val="nil"/>
                <w:bottom w:val="nil"/>
                <w:right w:val="nil"/>
              </w:tcBorders>
              <w:shd w:val="clear" w:color="auto" w:fill="FFFFFF" w:themeFill="background1"/>
            </w:tcPr>
            <w:p w:rsidR="00C11CEF" w:rsidRPr="0079143D" w:rsidRDefault="00C11CEF" w:rsidP="00C11CEF">
              <w:pPr>
                <w:pStyle w:val="Footer"/>
                <w:tabs>
                  <w:tab w:val="clear" w:pos="4680"/>
                  <w:tab w:val="clear" w:pos="9360"/>
                </w:tabs>
                <w:jc w:val="center"/>
                <w:rPr>
                  <w:rFonts w:ascii="Calibri" w:hAnsi="Calibri"/>
                  <w:sz w:val="16"/>
                  <w:szCs w:val="16"/>
                </w:rPr>
              </w:pPr>
            </w:p>
          </w:tc>
          <w:tc>
            <w:tcPr>
              <w:tcW w:w="3148" w:type="dxa"/>
              <w:tcBorders>
                <w:top w:val="nil"/>
                <w:left w:val="nil"/>
                <w:bottom w:val="nil"/>
                <w:right w:val="nil"/>
              </w:tcBorders>
              <w:shd w:val="clear" w:color="auto" w:fill="FFFFFF" w:themeFill="background1"/>
            </w:tcPr>
            <w:p w:rsidR="00C11CEF" w:rsidRPr="0079143D" w:rsidRDefault="00C11CEF" w:rsidP="00C11CEF">
              <w:pPr>
                <w:pStyle w:val="Footer"/>
                <w:tabs>
                  <w:tab w:val="clear" w:pos="4680"/>
                  <w:tab w:val="clear" w:pos="9360"/>
                </w:tabs>
                <w:rPr>
                  <w:rFonts w:ascii="Calibri" w:hAnsi="Calibri"/>
                  <w:sz w:val="16"/>
                  <w:szCs w:val="16"/>
                </w:rPr>
              </w:pPr>
              <w:r w:rsidRPr="0079143D">
                <w:rPr>
                  <w:rFonts w:ascii="Calibri" w:hAnsi="Calibri" w:cs="Times New Roman"/>
                  <w:sz w:val="16"/>
                  <w:szCs w:val="16"/>
                </w:rPr>
                <w:t xml:space="preserve">Page </w:t>
              </w:r>
              <w:r w:rsidRPr="0079143D">
                <w:rPr>
                  <w:rFonts w:ascii="Calibri" w:hAnsi="Calibri" w:cs="Times New Roman"/>
                  <w:bCs/>
                  <w:sz w:val="16"/>
                  <w:szCs w:val="16"/>
                </w:rPr>
                <w:fldChar w:fldCharType="begin"/>
              </w:r>
              <w:r w:rsidRPr="0079143D">
                <w:rPr>
                  <w:rFonts w:ascii="Calibri" w:hAnsi="Calibri" w:cs="Times New Roman"/>
                  <w:bCs/>
                  <w:sz w:val="16"/>
                  <w:szCs w:val="16"/>
                </w:rPr>
                <w:instrText xml:space="preserve"> PAGE </w:instrText>
              </w:r>
              <w:r w:rsidRPr="0079143D">
                <w:rPr>
                  <w:rFonts w:ascii="Calibri" w:hAnsi="Calibri" w:cs="Times New Roman"/>
                  <w:bCs/>
                  <w:sz w:val="16"/>
                  <w:szCs w:val="16"/>
                </w:rPr>
                <w:fldChar w:fldCharType="separate"/>
              </w:r>
              <w:r w:rsidR="00817769">
                <w:rPr>
                  <w:rFonts w:ascii="Calibri" w:hAnsi="Calibri" w:cs="Times New Roman"/>
                  <w:bCs/>
                  <w:noProof/>
                  <w:sz w:val="16"/>
                  <w:szCs w:val="16"/>
                </w:rPr>
                <w:t>6</w:t>
              </w:r>
              <w:r w:rsidRPr="0079143D">
                <w:rPr>
                  <w:rFonts w:ascii="Calibri" w:hAnsi="Calibri" w:cs="Times New Roman"/>
                  <w:bCs/>
                  <w:sz w:val="16"/>
                  <w:szCs w:val="16"/>
                </w:rPr>
                <w:fldChar w:fldCharType="end"/>
              </w:r>
              <w:r w:rsidRPr="0079143D">
                <w:rPr>
                  <w:rFonts w:ascii="Calibri" w:hAnsi="Calibri" w:cs="Times New Roman"/>
                  <w:sz w:val="16"/>
                  <w:szCs w:val="16"/>
                </w:rPr>
                <w:t xml:space="preserve"> of </w:t>
              </w:r>
              <w:r w:rsidRPr="0079143D">
                <w:rPr>
                  <w:rFonts w:ascii="Calibri" w:hAnsi="Calibri" w:cs="Times New Roman"/>
                  <w:bCs/>
                  <w:sz w:val="16"/>
                  <w:szCs w:val="16"/>
                </w:rPr>
                <w:fldChar w:fldCharType="begin"/>
              </w:r>
              <w:r w:rsidRPr="0079143D">
                <w:rPr>
                  <w:rFonts w:ascii="Calibri" w:hAnsi="Calibri" w:cs="Times New Roman"/>
                  <w:bCs/>
                  <w:sz w:val="16"/>
                  <w:szCs w:val="16"/>
                </w:rPr>
                <w:instrText xml:space="preserve"> NUMPAGES  </w:instrText>
              </w:r>
              <w:r w:rsidRPr="0079143D">
                <w:rPr>
                  <w:rFonts w:ascii="Calibri" w:hAnsi="Calibri" w:cs="Times New Roman"/>
                  <w:bCs/>
                  <w:sz w:val="16"/>
                  <w:szCs w:val="16"/>
                </w:rPr>
                <w:fldChar w:fldCharType="separate"/>
              </w:r>
              <w:r w:rsidR="00CB5A43">
                <w:rPr>
                  <w:rFonts w:ascii="Calibri" w:hAnsi="Calibri" w:cs="Times New Roman"/>
                  <w:bCs/>
                  <w:noProof/>
                  <w:sz w:val="16"/>
                  <w:szCs w:val="16"/>
                </w:rPr>
                <w:t>6</w:t>
              </w:r>
              <w:r w:rsidRPr="0079143D">
                <w:rPr>
                  <w:rFonts w:ascii="Calibri" w:hAnsi="Calibri" w:cs="Times New Roman"/>
                  <w:bCs/>
                  <w:sz w:val="16"/>
                  <w:szCs w:val="16"/>
                </w:rPr>
                <w:fldChar w:fldCharType="end"/>
              </w:r>
              <w:r w:rsidRPr="0079143D">
                <w:rPr>
                  <w:rFonts w:ascii="Calibri" w:hAnsi="Calibri" w:cs="Times New Roman"/>
                  <w:bCs/>
                  <w:sz w:val="16"/>
                  <w:szCs w:val="16"/>
                </w:rPr>
                <w:t xml:space="preserve">  </w:t>
              </w:r>
            </w:p>
          </w:tc>
        </w:tr>
      </w:sdtContent>
    </w:sdt>
  </w:tbl>
  <w:p w:rsidR="00024409" w:rsidRPr="00024409" w:rsidRDefault="00024409">
    <w:pPr>
      <w:pStyle w:val="Footer"/>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BFD" w:rsidRDefault="000E6BFD">
      <w:r>
        <w:separator/>
      </w:r>
    </w:p>
  </w:footnote>
  <w:footnote w:type="continuationSeparator" w:id="0">
    <w:p w:rsidR="000E6BFD" w:rsidRDefault="000E6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Times New Roman"/>
        <w:noProof/>
        <w:color w:val="943634"/>
        <w:sz w:val="28"/>
        <w:szCs w:val="28"/>
        <w:lang w:eastAsia="en-US"/>
        <w14:textFill>
          <w14:solidFill>
            <w14:srgbClr w14:val="943634"/>
          </w14:solidFill>
        </w14:textFill>
      </w:rPr>
      <w:id w:val="-1846087223"/>
      <w:placeholder>
        <w:docPart w:val="BC50F539CE0B476282F50859F4880B37"/>
      </w:placeholder>
      <w15:appearance w15:val="hidden"/>
    </w:sdtPr>
    <w:sdtEndPr>
      <w:rPr>
        <w:noProof w:val="0"/>
        <w:color w:val="000000"/>
        <w:sz w:val="20"/>
        <w:szCs w:val="20"/>
        <w:lang w:eastAsia="ja-JP"/>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dtEndPr>
    <w:sdtContent>
      <w:p w:rsidR="001F6818" w:rsidRPr="00247568" w:rsidRDefault="00247568" w:rsidP="001F6818">
        <w:pPr>
          <w:pStyle w:val="Title"/>
          <w:ind w:left="360"/>
          <w:rPr>
            <w:rFonts w:ascii="Calibri" w:hAnsi="Calibri" w:cs="Times New Roman"/>
            <w:sz w:val="20"/>
            <w:szCs w:val="20"/>
          </w:rPr>
        </w:pPr>
        <w:r>
          <w:rPr>
            <w:rFonts w:ascii="Calibri" w:hAnsi="Calibri" w:cs="Times New Roman"/>
            <w:color w:val="943634"/>
            <w:sz w:val="30"/>
            <w:szCs w:val="30"/>
            <w14:textFill>
              <w14:solidFill>
                <w14:srgbClr w14:val="943634"/>
              </w14:solidFill>
            </w14:textFill>
          </w:rPr>
          <w:t>Meeting</w:t>
        </w:r>
        <w:r w:rsidR="000A4DD5">
          <w:rPr>
            <w:rFonts w:ascii="Calibri" w:hAnsi="Calibri" w:cs="Times New Roman"/>
            <w:color w:val="943634"/>
            <w:sz w:val="30"/>
            <w:szCs w:val="30"/>
            <w14:textFill>
              <w14:solidFill>
                <w14:srgbClr w14:val="943634"/>
              </w14:solidFill>
            </w14:textFill>
          </w:rPr>
          <w:t xml:space="preserve"> Name</w:t>
        </w:r>
      </w:p>
    </w:sdtContent>
  </w:sdt>
  <w:p w:rsidR="001F6818" w:rsidRPr="005B42E3" w:rsidRDefault="00E62AD3" w:rsidP="001F6818">
    <w:pPr>
      <w:pBdr>
        <w:top w:val="single" w:sz="4" w:space="1" w:color="444D26" w:themeColor="text2"/>
      </w:pBdr>
      <w:jc w:val="right"/>
      <w:rPr>
        <w:rFonts w:ascii="Calibri" w:hAnsi="Calibri" w:cs="Times New Roman"/>
        <w:sz w:val="18"/>
        <w:szCs w:val="18"/>
      </w:rPr>
    </w:pPr>
    <w:r>
      <w:rPr>
        <w:rStyle w:val="IntenseEmphasis"/>
        <w:rFonts w:ascii="Calibri" w:hAnsi="Calibri" w:cs="Times New Roman"/>
        <w:color w:val="auto"/>
        <w:sz w:val="18"/>
        <w:szCs w:val="18"/>
      </w:rPr>
      <w:t>DATE</w:t>
    </w:r>
    <w:r w:rsidR="001F6818" w:rsidRPr="005B42E3">
      <w:rPr>
        <w:rStyle w:val="IntenseEmphasis"/>
        <w:rFonts w:ascii="Calibri" w:hAnsi="Calibri" w:cs="Times New Roman"/>
        <w:color w:val="auto"/>
        <w:sz w:val="18"/>
        <w:szCs w:val="18"/>
      </w:rPr>
      <w:t xml:space="preserve"> </w:t>
    </w:r>
    <w:r w:rsidR="001F6818" w:rsidRPr="005B42E3">
      <w:rPr>
        <w:rFonts w:ascii="Calibri" w:hAnsi="Calibri" w:cs="Times New Roman"/>
        <w:sz w:val="18"/>
        <w:szCs w:val="18"/>
      </w:rPr>
      <w:t xml:space="preserve">| </w:t>
    </w:r>
    <w:r>
      <w:rPr>
        <w:rStyle w:val="IntenseEmphasis"/>
        <w:rFonts w:ascii="Calibri" w:hAnsi="Calibri" w:cs="Times New Roman"/>
        <w:color w:val="auto"/>
        <w:sz w:val="18"/>
        <w:szCs w:val="18"/>
      </w:rPr>
      <w:t>TIME</w:t>
    </w:r>
    <w:r w:rsidR="001F6818" w:rsidRPr="005B42E3">
      <w:rPr>
        <w:rFonts w:ascii="Calibri" w:hAnsi="Calibri" w:cs="Times New Roman"/>
        <w:sz w:val="18"/>
        <w:szCs w:val="18"/>
      </w:rPr>
      <w:t xml:space="preserve"> | </w:t>
    </w:r>
    <w:r>
      <w:rPr>
        <w:rStyle w:val="IntenseEmphasis"/>
        <w:rFonts w:ascii="Calibri" w:hAnsi="Calibri" w:cs="Times New Roman"/>
        <w:color w:val="auto"/>
        <w:sz w:val="18"/>
        <w:szCs w:val="18"/>
      </w:rPr>
      <w:t>LOCATION</w:t>
    </w:r>
    <w:r w:rsidR="001F6818" w:rsidRPr="005B42E3">
      <w:rPr>
        <w:rFonts w:ascii="Calibri" w:hAnsi="Calibri" w:cs="Times New Roman"/>
        <w:sz w:val="18"/>
        <w:szCs w:val="18"/>
      </w:rPr>
      <w:t xml:space="preserve">  </w:t>
    </w:r>
  </w:p>
  <w:p w:rsidR="001F6818" w:rsidRPr="001F6818" w:rsidRDefault="001F6818" w:rsidP="001F68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as Positas College Logo - red" style="width:93pt;height:89.25pt;visibility:visible;mso-wrap-style:square" o:bullet="t">
        <v:imagedata r:id="rId1" o:title="Las Positas College Logo - red"/>
      </v:shape>
    </w:pict>
  </w:numPicBullet>
  <w:abstractNum w:abstractNumId="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109D3"/>
    <w:multiLevelType w:val="hybridMultilevel"/>
    <w:tmpl w:val="D13C82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32CA9"/>
    <w:multiLevelType w:val="hybridMultilevel"/>
    <w:tmpl w:val="1786F73A"/>
    <w:lvl w:ilvl="0" w:tplc="201C1DA6">
      <w:start w:val="1"/>
      <w:numFmt w:val="bullet"/>
      <w:lvlText w:val=""/>
      <w:lvlPicBulletId w:val="0"/>
      <w:lvlJc w:val="left"/>
      <w:pPr>
        <w:tabs>
          <w:tab w:val="num" w:pos="720"/>
        </w:tabs>
        <w:ind w:left="720" w:hanging="360"/>
      </w:pPr>
      <w:rPr>
        <w:rFonts w:ascii="Symbol" w:hAnsi="Symbol" w:hint="default"/>
      </w:rPr>
    </w:lvl>
    <w:lvl w:ilvl="1" w:tplc="D61A512A" w:tentative="1">
      <w:start w:val="1"/>
      <w:numFmt w:val="bullet"/>
      <w:lvlText w:val=""/>
      <w:lvlJc w:val="left"/>
      <w:pPr>
        <w:tabs>
          <w:tab w:val="num" w:pos="1440"/>
        </w:tabs>
        <w:ind w:left="1440" w:hanging="360"/>
      </w:pPr>
      <w:rPr>
        <w:rFonts w:ascii="Symbol" w:hAnsi="Symbol" w:hint="default"/>
      </w:rPr>
    </w:lvl>
    <w:lvl w:ilvl="2" w:tplc="0980D2E4" w:tentative="1">
      <w:start w:val="1"/>
      <w:numFmt w:val="bullet"/>
      <w:lvlText w:val=""/>
      <w:lvlJc w:val="left"/>
      <w:pPr>
        <w:tabs>
          <w:tab w:val="num" w:pos="2160"/>
        </w:tabs>
        <w:ind w:left="2160" w:hanging="360"/>
      </w:pPr>
      <w:rPr>
        <w:rFonts w:ascii="Symbol" w:hAnsi="Symbol" w:hint="default"/>
      </w:rPr>
    </w:lvl>
    <w:lvl w:ilvl="3" w:tplc="10AC0B06" w:tentative="1">
      <w:start w:val="1"/>
      <w:numFmt w:val="bullet"/>
      <w:lvlText w:val=""/>
      <w:lvlJc w:val="left"/>
      <w:pPr>
        <w:tabs>
          <w:tab w:val="num" w:pos="2880"/>
        </w:tabs>
        <w:ind w:left="2880" w:hanging="360"/>
      </w:pPr>
      <w:rPr>
        <w:rFonts w:ascii="Symbol" w:hAnsi="Symbol" w:hint="default"/>
      </w:rPr>
    </w:lvl>
    <w:lvl w:ilvl="4" w:tplc="20C0BF28" w:tentative="1">
      <w:start w:val="1"/>
      <w:numFmt w:val="bullet"/>
      <w:lvlText w:val=""/>
      <w:lvlJc w:val="left"/>
      <w:pPr>
        <w:tabs>
          <w:tab w:val="num" w:pos="3600"/>
        </w:tabs>
        <w:ind w:left="3600" w:hanging="360"/>
      </w:pPr>
      <w:rPr>
        <w:rFonts w:ascii="Symbol" w:hAnsi="Symbol" w:hint="default"/>
      </w:rPr>
    </w:lvl>
    <w:lvl w:ilvl="5" w:tplc="DA848CE8" w:tentative="1">
      <w:start w:val="1"/>
      <w:numFmt w:val="bullet"/>
      <w:lvlText w:val=""/>
      <w:lvlJc w:val="left"/>
      <w:pPr>
        <w:tabs>
          <w:tab w:val="num" w:pos="4320"/>
        </w:tabs>
        <w:ind w:left="4320" w:hanging="360"/>
      </w:pPr>
      <w:rPr>
        <w:rFonts w:ascii="Symbol" w:hAnsi="Symbol" w:hint="default"/>
      </w:rPr>
    </w:lvl>
    <w:lvl w:ilvl="6" w:tplc="38708326" w:tentative="1">
      <w:start w:val="1"/>
      <w:numFmt w:val="bullet"/>
      <w:lvlText w:val=""/>
      <w:lvlJc w:val="left"/>
      <w:pPr>
        <w:tabs>
          <w:tab w:val="num" w:pos="5040"/>
        </w:tabs>
        <w:ind w:left="5040" w:hanging="360"/>
      </w:pPr>
      <w:rPr>
        <w:rFonts w:ascii="Symbol" w:hAnsi="Symbol" w:hint="default"/>
      </w:rPr>
    </w:lvl>
    <w:lvl w:ilvl="7" w:tplc="D6F2AF60" w:tentative="1">
      <w:start w:val="1"/>
      <w:numFmt w:val="bullet"/>
      <w:lvlText w:val=""/>
      <w:lvlJc w:val="left"/>
      <w:pPr>
        <w:tabs>
          <w:tab w:val="num" w:pos="5760"/>
        </w:tabs>
        <w:ind w:left="5760" w:hanging="360"/>
      </w:pPr>
      <w:rPr>
        <w:rFonts w:ascii="Symbol" w:hAnsi="Symbol" w:hint="default"/>
      </w:rPr>
    </w:lvl>
    <w:lvl w:ilvl="8" w:tplc="73D2CAF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4823F86"/>
    <w:multiLevelType w:val="hybridMultilevel"/>
    <w:tmpl w:val="D92061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E36253"/>
    <w:multiLevelType w:val="hybridMultilevel"/>
    <w:tmpl w:val="682E4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FE377B"/>
    <w:multiLevelType w:val="hybridMultilevel"/>
    <w:tmpl w:val="BD2CC5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6F69CF"/>
    <w:multiLevelType w:val="hybridMultilevel"/>
    <w:tmpl w:val="0E14790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8737EC"/>
    <w:multiLevelType w:val="hybridMultilevel"/>
    <w:tmpl w:val="0A54B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5337FD"/>
    <w:multiLevelType w:val="hybridMultilevel"/>
    <w:tmpl w:val="AE428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547C3F"/>
    <w:multiLevelType w:val="hybridMultilevel"/>
    <w:tmpl w:val="A7D07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28E4F1E"/>
    <w:multiLevelType w:val="hybridMultilevel"/>
    <w:tmpl w:val="A6C8B7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8D03B9"/>
    <w:multiLevelType w:val="hybridMultilevel"/>
    <w:tmpl w:val="E7E60D6C"/>
    <w:lvl w:ilvl="0" w:tplc="04090019">
      <w:start w:val="1"/>
      <w:numFmt w:val="lowerLetter"/>
      <w:lvlText w:val="%1."/>
      <w:lvlJc w:val="left"/>
      <w:pPr>
        <w:ind w:left="54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A96033"/>
    <w:multiLevelType w:val="hybridMultilevel"/>
    <w:tmpl w:val="8DD4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611FEF"/>
    <w:multiLevelType w:val="hybridMultilevel"/>
    <w:tmpl w:val="AF6AF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44416B"/>
    <w:multiLevelType w:val="hybridMultilevel"/>
    <w:tmpl w:val="F4EEE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DF3694"/>
    <w:multiLevelType w:val="hybridMultilevel"/>
    <w:tmpl w:val="63AA0612"/>
    <w:lvl w:ilvl="0" w:tplc="30604892">
      <w:start w:val="1"/>
      <w:numFmt w:val="bullet"/>
      <w:pStyle w:val="Style1"/>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424630"/>
    <w:multiLevelType w:val="hybridMultilevel"/>
    <w:tmpl w:val="A0F09F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249D2"/>
    <w:multiLevelType w:val="hybridMultilevel"/>
    <w:tmpl w:val="852C4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2800E6"/>
    <w:multiLevelType w:val="hybridMultilevel"/>
    <w:tmpl w:val="A63A93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2"/>
  </w:num>
  <w:num w:numId="4">
    <w:abstractNumId w:val="0"/>
  </w:num>
  <w:num w:numId="5">
    <w:abstractNumId w:val="3"/>
  </w:num>
  <w:num w:numId="6">
    <w:abstractNumId w:val="19"/>
  </w:num>
  <w:num w:numId="7">
    <w:abstractNumId w:val="4"/>
  </w:num>
  <w:num w:numId="8">
    <w:abstractNumId w:val="1"/>
  </w:num>
  <w:num w:numId="9">
    <w:abstractNumId w:val="22"/>
  </w:num>
  <w:num w:numId="10">
    <w:abstractNumId w:val="13"/>
  </w:num>
  <w:num w:numId="11">
    <w:abstractNumId w:val="14"/>
  </w:num>
  <w:num w:numId="12">
    <w:abstractNumId w:val="5"/>
  </w:num>
  <w:num w:numId="13">
    <w:abstractNumId w:val="7"/>
  </w:num>
  <w:num w:numId="14">
    <w:abstractNumId w:val="12"/>
  </w:num>
  <w:num w:numId="15">
    <w:abstractNumId w:val="21"/>
  </w:num>
  <w:num w:numId="16">
    <w:abstractNumId w:val="10"/>
  </w:num>
  <w:num w:numId="17">
    <w:abstractNumId w:val="18"/>
  </w:num>
  <w:num w:numId="18">
    <w:abstractNumId w:val="20"/>
  </w:num>
  <w:num w:numId="19">
    <w:abstractNumId w:val="6"/>
  </w:num>
  <w:num w:numId="20">
    <w:abstractNumId w:val="11"/>
  </w:num>
  <w:num w:numId="21">
    <w:abstractNumId w:val="8"/>
  </w:num>
  <w:num w:numId="22">
    <w:abstractNumId w:val="15"/>
  </w:num>
  <w:num w:numId="23">
    <w:abstractNumId w:val="1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C5B"/>
    <w:rsid w:val="00024409"/>
    <w:rsid w:val="0008133E"/>
    <w:rsid w:val="000A4DD5"/>
    <w:rsid w:val="000E6BFD"/>
    <w:rsid w:val="00146268"/>
    <w:rsid w:val="00164CEC"/>
    <w:rsid w:val="00176297"/>
    <w:rsid w:val="00192C5E"/>
    <w:rsid w:val="001C537E"/>
    <w:rsid w:val="001D65B7"/>
    <w:rsid w:val="001F6818"/>
    <w:rsid w:val="00216B21"/>
    <w:rsid w:val="00230B59"/>
    <w:rsid w:val="00242D2A"/>
    <w:rsid w:val="00247568"/>
    <w:rsid w:val="00255104"/>
    <w:rsid w:val="002A2419"/>
    <w:rsid w:val="002C44C8"/>
    <w:rsid w:val="002D1279"/>
    <w:rsid w:val="002F6A1D"/>
    <w:rsid w:val="003013C6"/>
    <w:rsid w:val="003246D6"/>
    <w:rsid w:val="00335FE1"/>
    <w:rsid w:val="0034204B"/>
    <w:rsid w:val="003561DD"/>
    <w:rsid w:val="003654D4"/>
    <w:rsid w:val="003859B6"/>
    <w:rsid w:val="003B72F6"/>
    <w:rsid w:val="00424EA4"/>
    <w:rsid w:val="00471E01"/>
    <w:rsid w:val="00487B83"/>
    <w:rsid w:val="00495059"/>
    <w:rsid w:val="004C2EFA"/>
    <w:rsid w:val="004C692F"/>
    <w:rsid w:val="004C7A59"/>
    <w:rsid w:val="005152B5"/>
    <w:rsid w:val="005262CE"/>
    <w:rsid w:val="005269D6"/>
    <w:rsid w:val="00545F85"/>
    <w:rsid w:val="00567475"/>
    <w:rsid w:val="005A1DC3"/>
    <w:rsid w:val="005B42E3"/>
    <w:rsid w:val="0063290D"/>
    <w:rsid w:val="006526E6"/>
    <w:rsid w:val="006746A7"/>
    <w:rsid w:val="00684B5D"/>
    <w:rsid w:val="006959BC"/>
    <w:rsid w:val="006C2C55"/>
    <w:rsid w:val="006C34ED"/>
    <w:rsid w:val="006D3B3E"/>
    <w:rsid w:val="006D7FBC"/>
    <w:rsid w:val="0073665A"/>
    <w:rsid w:val="00737AD8"/>
    <w:rsid w:val="007640FB"/>
    <w:rsid w:val="0079143D"/>
    <w:rsid w:val="007C2BD5"/>
    <w:rsid w:val="00805F00"/>
    <w:rsid w:val="00807F2A"/>
    <w:rsid w:val="00816F78"/>
    <w:rsid w:val="00817769"/>
    <w:rsid w:val="008728F0"/>
    <w:rsid w:val="00873E4B"/>
    <w:rsid w:val="008E4255"/>
    <w:rsid w:val="00901BE5"/>
    <w:rsid w:val="009342A6"/>
    <w:rsid w:val="009A6A82"/>
    <w:rsid w:val="00A64F7C"/>
    <w:rsid w:val="00AC3306"/>
    <w:rsid w:val="00AF289B"/>
    <w:rsid w:val="00B00C32"/>
    <w:rsid w:val="00B2107B"/>
    <w:rsid w:val="00B41C5B"/>
    <w:rsid w:val="00B424A9"/>
    <w:rsid w:val="00B750CD"/>
    <w:rsid w:val="00B96BFC"/>
    <w:rsid w:val="00B976D6"/>
    <w:rsid w:val="00BA0DF4"/>
    <w:rsid w:val="00BE4AF7"/>
    <w:rsid w:val="00C11CEF"/>
    <w:rsid w:val="00C12861"/>
    <w:rsid w:val="00C9305C"/>
    <w:rsid w:val="00C93AC6"/>
    <w:rsid w:val="00CB5A43"/>
    <w:rsid w:val="00D129FE"/>
    <w:rsid w:val="00D91669"/>
    <w:rsid w:val="00D92DBB"/>
    <w:rsid w:val="00DF2772"/>
    <w:rsid w:val="00E110FF"/>
    <w:rsid w:val="00E47D01"/>
    <w:rsid w:val="00E51B86"/>
    <w:rsid w:val="00E62AD3"/>
    <w:rsid w:val="00E90EC9"/>
    <w:rsid w:val="00EA4284"/>
    <w:rsid w:val="00EC7F70"/>
    <w:rsid w:val="00EE1FC8"/>
    <w:rsid w:val="00EF5A4D"/>
    <w:rsid w:val="00EF70EE"/>
    <w:rsid w:val="00F04B6A"/>
    <w:rsid w:val="00F3177E"/>
    <w:rsid w:val="00F46093"/>
    <w:rsid w:val="00F530F7"/>
    <w:rsid w:val="00F56FE7"/>
    <w:rsid w:val="00FB3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32D5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after="100" w:line="240" w:lineRule="auto"/>
    </w:pPr>
    <w:rPr>
      <w:sz w:val="21"/>
      <w:szCs w:val="21"/>
    </w:rPr>
  </w:style>
  <w:style w:type="paragraph" w:styleId="Heading1">
    <w:name w:val="heading 1"/>
    <w:basedOn w:val="Normal"/>
    <w:next w:val="Normal"/>
    <w:unhideWhenUsed/>
    <w:qFormat/>
    <w:rsid w:val="001F6818"/>
    <w:pPr>
      <w:pBdr>
        <w:top w:val="single" w:sz="4" w:space="1" w:color="C00000"/>
        <w:bottom w:val="single" w:sz="4" w:space="1" w:color="C00000"/>
      </w:pBdr>
      <w:shd w:val="clear" w:color="auto" w:fill="943634"/>
      <w:spacing w:before="240" w:after="240"/>
      <w:outlineLvl w:val="0"/>
    </w:pPr>
    <w:rPr>
      <w:rFonts w:ascii="Calibri" w:eastAsiaTheme="majorEastAsia" w:hAnsi="Calibri" w:cstheme="majorBidi"/>
      <w:color w:val="FFFFFF" w:themeColor="background1"/>
      <w:sz w:val="20"/>
      <w:szCs w:val="24"/>
    </w:rPr>
  </w:style>
  <w:style w:type="paragraph" w:styleId="Heading2">
    <w:name w:val="heading 2"/>
    <w:basedOn w:val="Normal"/>
    <w:next w:val="Normal"/>
    <w:unhideWhenUsed/>
    <w:qFormat/>
    <w:pPr>
      <w:outlineLvl w:val="1"/>
    </w:pPr>
    <w:rPr>
      <w:rFonts w:asciiTheme="majorHAnsi" w:eastAsiaTheme="majorEastAsia" w:hAnsiTheme="majorHAnsi" w:cstheme="majorBidi"/>
      <w:b/>
      <w:bCs/>
      <w:color w:val="A5B592" w:themeColor="accent1"/>
    </w:rPr>
  </w:style>
  <w:style w:type="paragraph" w:styleId="Heading3">
    <w:name w:val="heading 3"/>
    <w:basedOn w:val="Normal"/>
    <w:next w:val="Normal"/>
    <w:link w:val="Heading3Char"/>
    <w:uiPriority w:val="9"/>
    <w:unhideWhenUsed/>
    <w:pPr>
      <w:outlineLvl w:val="2"/>
    </w:pPr>
    <w:rPr>
      <w:rFonts w:asciiTheme="majorHAnsi" w:eastAsiaTheme="majorEastAsia" w:hAnsiTheme="majorHAnsi" w:cstheme="majorBidi"/>
      <w:color w:val="A5B592" w:themeColor="accent1"/>
    </w:rPr>
  </w:style>
  <w:style w:type="paragraph" w:styleId="Heading4">
    <w:name w:val="heading 4"/>
    <w:basedOn w:val="Normal"/>
    <w:next w:val="Normal"/>
    <w:link w:val="Heading4Char"/>
    <w:uiPriority w:val="9"/>
    <w:semiHidden/>
    <w:unhideWhenUsed/>
    <w:pPr>
      <w:keepNext/>
      <w:keepLines/>
      <w:spacing w:before="160" w:after="0"/>
      <w:outlineLvl w:val="3"/>
    </w:pPr>
    <w:rPr>
      <w:rFonts w:asciiTheme="majorHAnsi" w:eastAsiaTheme="majorEastAsia" w:hAnsiTheme="majorHAnsi" w:cstheme="majorBidi"/>
      <w:color w:val="7C916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A5B592" w:themeColor="accent1"/>
      <w:sz w:val="21"/>
      <w:szCs w:val="21"/>
    </w:r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nhideWhenUsed/>
    <w:qFormat/>
    <w:rPr>
      <w:i/>
      <w:iCs/>
      <w:color w:val="F3A447" w:themeColor="accent2"/>
    </w:rPr>
  </w:style>
  <w:style w:type="paragraph" w:styleId="Footer">
    <w:name w:val="footer"/>
    <w:basedOn w:val="Normal"/>
    <w:link w:val="FooterChar"/>
    <w:uiPriority w:val="99"/>
    <w:unhideWhenUsed/>
    <w:pPr>
      <w:tabs>
        <w:tab w:val="center" w:pos="4680"/>
        <w:tab w:val="right" w:pos="9360"/>
      </w:tabs>
      <w:spacing w:before="0" w:after="0"/>
      <w:jc w:val="right"/>
    </w:pPr>
  </w:style>
  <w:style w:type="character" w:customStyle="1" w:styleId="FooterChar">
    <w:name w:val="Footer Char"/>
    <w:basedOn w:val="DefaultParagraphFont"/>
    <w:link w:val="Footer"/>
    <w:uiPriority w:val="99"/>
    <w:rPr>
      <w:sz w:val="21"/>
      <w:szCs w:val="21"/>
    </w:rPr>
  </w:style>
  <w:style w:type="paragraph" w:styleId="Title">
    <w:name w:val="Title"/>
    <w:basedOn w:val="Normal"/>
    <w:next w:val="Normal"/>
    <w:qFormat/>
    <w:pPr>
      <w:jc w:val="right"/>
    </w:pPr>
    <w:rPr>
      <w:rFonts w:asciiTheme="majorHAnsi" w:eastAsiaTheme="majorEastAsia" w:hAnsiTheme="majorHAnsi" w:cstheme="majorBidi"/>
      <w:b/>
      <w:bCs/>
      <w:caps/>
      <w:sz w:val="72"/>
      <w:szCs w:val="72"/>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color w:val="7C9163" w:themeColor="accent1" w:themeShade="BF"/>
      <w:sz w:val="21"/>
      <w:szCs w:val="21"/>
    </w:rPr>
  </w:style>
  <w:style w:type="paragraph" w:styleId="ListParagraph">
    <w:name w:val="List Paragraph"/>
    <w:basedOn w:val="Normal"/>
    <w:link w:val="ListParagraphChar"/>
    <w:uiPriority w:val="34"/>
    <w:qFormat/>
    <w:rsid w:val="00B41C5B"/>
    <w:pPr>
      <w:spacing w:before="0" w:after="200" w:line="276" w:lineRule="auto"/>
      <w:ind w:left="720"/>
      <w:contextualSpacing/>
    </w:pPr>
    <w:rPr>
      <w:rFonts w:eastAsiaTheme="minorHAnsi"/>
      <w:sz w:val="22"/>
      <w:szCs w:val="22"/>
      <w:lang w:eastAsia="en-US"/>
    </w:rPr>
  </w:style>
  <w:style w:type="paragraph" w:styleId="BalloonText">
    <w:name w:val="Balloon Text"/>
    <w:basedOn w:val="Normal"/>
    <w:link w:val="BalloonTextChar"/>
    <w:uiPriority w:val="99"/>
    <w:semiHidden/>
    <w:unhideWhenUsed/>
    <w:rsid w:val="006959B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9BC"/>
    <w:rPr>
      <w:rFonts w:ascii="Segoe UI" w:hAnsi="Segoe UI" w:cs="Segoe UI"/>
      <w:sz w:val="18"/>
      <w:szCs w:val="18"/>
    </w:rPr>
  </w:style>
  <w:style w:type="paragraph" w:styleId="Header">
    <w:name w:val="header"/>
    <w:basedOn w:val="Normal"/>
    <w:link w:val="HeaderChar"/>
    <w:uiPriority w:val="99"/>
    <w:unhideWhenUsed/>
    <w:rsid w:val="00024409"/>
    <w:pPr>
      <w:tabs>
        <w:tab w:val="center" w:pos="4680"/>
        <w:tab w:val="right" w:pos="9360"/>
      </w:tabs>
      <w:spacing w:before="0" w:after="0"/>
    </w:pPr>
  </w:style>
  <w:style w:type="character" w:customStyle="1" w:styleId="HeaderChar">
    <w:name w:val="Header Char"/>
    <w:basedOn w:val="DefaultParagraphFont"/>
    <w:link w:val="Header"/>
    <w:uiPriority w:val="99"/>
    <w:rsid w:val="00024409"/>
    <w:rPr>
      <w:sz w:val="21"/>
      <w:szCs w:val="21"/>
    </w:rPr>
  </w:style>
  <w:style w:type="paragraph" w:customStyle="1" w:styleId="Style1">
    <w:name w:val="Style1"/>
    <w:basedOn w:val="ListParagraph"/>
    <w:link w:val="Style1Char"/>
    <w:qFormat/>
    <w:rsid w:val="0079143D"/>
    <w:pPr>
      <w:numPr>
        <w:numId w:val="6"/>
      </w:numPr>
      <w:spacing w:after="0" w:line="240" w:lineRule="auto"/>
      <w:ind w:left="274" w:hanging="274"/>
      <w:jc w:val="both"/>
    </w:pPr>
    <w:rPr>
      <w:rFonts w:ascii="Calibri" w:hAnsi="Calibri" w:cs="Times New Roman"/>
      <w:sz w:val="18"/>
      <w:szCs w:val="18"/>
    </w:rPr>
  </w:style>
  <w:style w:type="character" w:customStyle="1" w:styleId="ListParagraphChar">
    <w:name w:val="List Paragraph Char"/>
    <w:basedOn w:val="DefaultParagraphFont"/>
    <w:link w:val="ListParagraph"/>
    <w:uiPriority w:val="34"/>
    <w:rsid w:val="0079143D"/>
    <w:rPr>
      <w:rFonts w:eastAsiaTheme="minorHAnsi"/>
      <w:lang w:eastAsia="en-US"/>
    </w:rPr>
  </w:style>
  <w:style w:type="character" w:customStyle="1" w:styleId="Style1Char">
    <w:name w:val="Style1 Char"/>
    <w:basedOn w:val="ListParagraphChar"/>
    <w:link w:val="Style1"/>
    <w:rsid w:val="0079143D"/>
    <w:rPr>
      <w:rFonts w:ascii="Calibri" w:eastAsiaTheme="minorHAnsi" w:hAnsi="Calibri" w:cs="Times New Roman"/>
      <w:sz w:val="18"/>
      <w:szCs w:val="18"/>
      <w:lang w:eastAsia="en-US"/>
    </w:rPr>
  </w:style>
  <w:style w:type="paragraph" w:styleId="NormalWeb">
    <w:name w:val="Normal (Web)"/>
    <w:basedOn w:val="Normal"/>
    <w:uiPriority w:val="99"/>
    <w:semiHidden/>
    <w:unhideWhenUsed/>
    <w:rsid w:val="00EA4284"/>
    <w:pPr>
      <w:spacing w:beforeAutospacing="1" w:afterAutospacing="1"/>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946087">
      <w:bodyDiv w:val="1"/>
      <w:marLeft w:val="0"/>
      <w:marRight w:val="0"/>
      <w:marTop w:val="0"/>
      <w:marBottom w:val="0"/>
      <w:divBdr>
        <w:top w:val="none" w:sz="0" w:space="0" w:color="auto"/>
        <w:left w:val="none" w:sz="0" w:space="0" w:color="auto"/>
        <w:bottom w:val="none" w:sz="0" w:space="0" w:color="auto"/>
        <w:right w:val="none" w:sz="0" w:space="0" w:color="auto"/>
      </w:divBdr>
    </w:div>
    <w:div w:id="996032881">
      <w:bodyDiv w:val="1"/>
      <w:marLeft w:val="0"/>
      <w:marRight w:val="0"/>
      <w:marTop w:val="0"/>
      <w:marBottom w:val="0"/>
      <w:divBdr>
        <w:top w:val="none" w:sz="0" w:space="0" w:color="auto"/>
        <w:left w:val="none" w:sz="0" w:space="0" w:color="auto"/>
        <w:bottom w:val="none" w:sz="0" w:space="0" w:color="auto"/>
        <w:right w:val="none" w:sz="0" w:space="0" w:color="auto"/>
      </w:divBdr>
    </w:div>
    <w:div w:id="1281231008">
      <w:bodyDiv w:val="1"/>
      <w:marLeft w:val="0"/>
      <w:marRight w:val="0"/>
      <w:marTop w:val="0"/>
      <w:marBottom w:val="0"/>
      <w:divBdr>
        <w:top w:val="none" w:sz="0" w:space="0" w:color="auto"/>
        <w:left w:val="none" w:sz="0" w:space="0" w:color="auto"/>
        <w:bottom w:val="none" w:sz="0" w:space="0" w:color="auto"/>
        <w:right w:val="none" w:sz="0" w:space="0" w:color="auto"/>
      </w:divBdr>
    </w:div>
    <w:div w:id="1724670278">
      <w:bodyDiv w:val="1"/>
      <w:marLeft w:val="0"/>
      <w:marRight w:val="0"/>
      <w:marTop w:val="0"/>
      <w:marBottom w:val="0"/>
      <w:divBdr>
        <w:top w:val="none" w:sz="0" w:space="0" w:color="auto"/>
        <w:left w:val="none" w:sz="0" w:space="0" w:color="auto"/>
        <w:bottom w:val="none" w:sz="0" w:space="0" w:color="auto"/>
        <w:right w:val="none" w:sz="0" w:space="0" w:color="auto"/>
      </w:divBdr>
    </w:div>
    <w:div w:id="17261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ad\AppData\Roaming\Microsoft\Templates\PTA%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B676E47EBC4A74A1BAD343EB69B280"/>
        <w:category>
          <w:name w:val="General"/>
          <w:gallery w:val="placeholder"/>
        </w:category>
        <w:types>
          <w:type w:val="bbPlcHdr"/>
        </w:types>
        <w:behaviors>
          <w:behavior w:val="content"/>
        </w:behaviors>
        <w:guid w:val="{17C6513A-9F56-41B1-9D5F-B6E8330E6DEF}"/>
      </w:docPartPr>
      <w:docPartBody>
        <w:p w:rsidR="00F64843" w:rsidRDefault="00CF08FD" w:rsidP="00CF08FD">
          <w:pPr>
            <w:pStyle w:val="8EB676E47EBC4A74A1BAD343EB69B280"/>
          </w:pPr>
          <w:r>
            <w:t>AGENDA</w:t>
          </w:r>
        </w:p>
      </w:docPartBody>
    </w:docPart>
    <w:docPart>
      <w:docPartPr>
        <w:name w:val="BC50F539CE0B476282F50859F4880B37"/>
        <w:category>
          <w:name w:val="General"/>
          <w:gallery w:val="placeholder"/>
        </w:category>
        <w:types>
          <w:type w:val="bbPlcHdr"/>
        </w:types>
        <w:behaviors>
          <w:behavior w:val="content"/>
        </w:behaviors>
        <w:guid w:val="{A8160794-07C3-4947-9CCE-C6F45D07ACDC}"/>
      </w:docPartPr>
      <w:docPartBody>
        <w:p w:rsidR="001D4ADF" w:rsidRDefault="00870695" w:rsidP="00870695">
          <w:pPr>
            <w:pStyle w:val="BC50F539CE0B476282F50859F4880B37"/>
          </w:pPr>
          <w:r>
            <w:t>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785"/>
    <w:rsid w:val="00087BD9"/>
    <w:rsid w:val="00184013"/>
    <w:rsid w:val="001A75DA"/>
    <w:rsid w:val="001D4ADF"/>
    <w:rsid w:val="001D6351"/>
    <w:rsid w:val="00204B4E"/>
    <w:rsid w:val="002537E6"/>
    <w:rsid w:val="00284DCB"/>
    <w:rsid w:val="00847BB0"/>
    <w:rsid w:val="00870695"/>
    <w:rsid w:val="00AA0FB6"/>
    <w:rsid w:val="00BA0785"/>
    <w:rsid w:val="00CF08FD"/>
    <w:rsid w:val="00E23031"/>
    <w:rsid w:val="00E64198"/>
    <w:rsid w:val="00F64843"/>
    <w:rsid w:val="00FD1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FD53AEC201405183CBF3B10D68EA5A">
    <w:name w:val="CDFD53AEC201405183CBF3B10D68EA5A"/>
  </w:style>
  <w:style w:type="paragraph" w:customStyle="1" w:styleId="F6A1E30AFBBB42EEBB88B50FB6286EC4">
    <w:name w:val="F6A1E30AFBBB42EEBB88B50FB6286EC4"/>
  </w:style>
  <w:style w:type="paragraph" w:customStyle="1" w:styleId="E6790220DB8443489682425C51E65EEE">
    <w:name w:val="E6790220DB8443489682425C51E65EEE"/>
  </w:style>
  <w:style w:type="paragraph" w:customStyle="1" w:styleId="C0A2CBF25F904BFE83EE38BDE53F32F7">
    <w:name w:val="C0A2CBF25F904BFE83EE38BDE53F32F7"/>
  </w:style>
  <w:style w:type="paragraph" w:customStyle="1" w:styleId="2F432C812F0B424DAAC790F15BC56887">
    <w:name w:val="2F432C812F0B424DAAC790F15BC56887"/>
  </w:style>
  <w:style w:type="paragraph" w:customStyle="1" w:styleId="ED8981B933E94AB5BE0273EB846EC633">
    <w:name w:val="ED8981B933E94AB5BE0273EB846EC633"/>
  </w:style>
  <w:style w:type="paragraph" w:customStyle="1" w:styleId="F41B0D9D273F4E159498ED2C262E689F">
    <w:name w:val="F41B0D9D273F4E159498ED2C262E689F"/>
  </w:style>
  <w:style w:type="paragraph" w:customStyle="1" w:styleId="C983330629AB42BB829F52DD15EA3F32">
    <w:name w:val="C983330629AB42BB829F52DD15EA3F32"/>
  </w:style>
  <w:style w:type="paragraph" w:customStyle="1" w:styleId="067CF87A3E404E42B68520BC16381842">
    <w:name w:val="067CF87A3E404E42B68520BC16381842"/>
  </w:style>
  <w:style w:type="paragraph" w:customStyle="1" w:styleId="52B2CB487E744017BED5AC85AC755438">
    <w:name w:val="52B2CB487E744017BED5AC85AC755438"/>
  </w:style>
  <w:style w:type="paragraph" w:customStyle="1" w:styleId="81823354E32E4919A5012E99AF495330">
    <w:name w:val="81823354E32E4919A5012E99AF495330"/>
  </w:style>
  <w:style w:type="paragraph" w:customStyle="1" w:styleId="FAECFC844BE34B02ACDA0C98A367594B">
    <w:name w:val="FAECFC844BE34B02ACDA0C98A367594B"/>
  </w:style>
  <w:style w:type="paragraph" w:customStyle="1" w:styleId="8A9D64E8FBF447EFBEC1EF55DCC78163">
    <w:name w:val="8A9D64E8FBF447EFBEC1EF55DCC78163"/>
  </w:style>
  <w:style w:type="paragraph" w:customStyle="1" w:styleId="EC66CF61D33340928C5B8B2F02C682AF">
    <w:name w:val="EC66CF61D33340928C5B8B2F02C682AF"/>
  </w:style>
  <w:style w:type="paragraph" w:customStyle="1" w:styleId="CB1C7BD8E4674DE4BDCEE84DA4B575C0">
    <w:name w:val="CB1C7BD8E4674DE4BDCEE84DA4B575C0"/>
  </w:style>
  <w:style w:type="paragraph" w:customStyle="1" w:styleId="44649A67A7DA4DC8BBE7742F3C20B42E">
    <w:name w:val="44649A67A7DA4DC8BBE7742F3C20B42E"/>
  </w:style>
  <w:style w:type="paragraph" w:customStyle="1" w:styleId="3DE101524A83481E89DD06E5F48C7840">
    <w:name w:val="3DE101524A83481E89DD06E5F48C7840"/>
  </w:style>
  <w:style w:type="paragraph" w:customStyle="1" w:styleId="5855B0C323494EE2BCF01C47DE797C8D">
    <w:name w:val="5855B0C323494EE2BCF01C47DE797C8D"/>
  </w:style>
  <w:style w:type="paragraph" w:customStyle="1" w:styleId="C8E4DE4EEDA0472D8038C1F19840BBA7">
    <w:name w:val="C8E4DE4EEDA0472D8038C1F19840BBA7"/>
    <w:rsid w:val="00BA0785"/>
  </w:style>
  <w:style w:type="paragraph" w:customStyle="1" w:styleId="F2B1D255DB03408182BD6D4220173375">
    <w:name w:val="F2B1D255DB03408182BD6D4220173375"/>
    <w:rsid w:val="00BA0785"/>
  </w:style>
  <w:style w:type="paragraph" w:customStyle="1" w:styleId="6E530321CCC04FE0ACAD122D70A8FA49">
    <w:name w:val="6E530321CCC04FE0ACAD122D70A8FA49"/>
    <w:rsid w:val="00BA0785"/>
  </w:style>
  <w:style w:type="paragraph" w:customStyle="1" w:styleId="2027E92ECCBE4E26B79348FAC99753F3">
    <w:name w:val="2027E92ECCBE4E26B79348FAC99753F3"/>
    <w:rsid w:val="00BA0785"/>
  </w:style>
  <w:style w:type="paragraph" w:customStyle="1" w:styleId="1EDE9DF4A8A944D8A6372A913338A877">
    <w:name w:val="1EDE9DF4A8A944D8A6372A913338A877"/>
    <w:rsid w:val="00BA0785"/>
  </w:style>
  <w:style w:type="paragraph" w:customStyle="1" w:styleId="41158C920A7540ECBC40E47B13666510">
    <w:name w:val="41158C920A7540ECBC40E47B13666510"/>
    <w:rsid w:val="00BA0785"/>
  </w:style>
  <w:style w:type="paragraph" w:customStyle="1" w:styleId="F818F85160D04522A9B899A4C719D332">
    <w:name w:val="F818F85160D04522A9B899A4C719D332"/>
    <w:rsid w:val="00BA0785"/>
  </w:style>
  <w:style w:type="paragraph" w:customStyle="1" w:styleId="969D610C9C3C44E2B582F0EAC9FDA8D7">
    <w:name w:val="969D610C9C3C44E2B582F0EAC9FDA8D7"/>
    <w:rsid w:val="00BA0785"/>
  </w:style>
  <w:style w:type="paragraph" w:customStyle="1" w:styleId="9254E01BE85A41368450FC251F448459">
    <w:name w:val="9254E01BE85A41368450FC251F448459"/>
    <w:rsid w:val="00BA0785"/>
  </w:style>
  <w:style w:type="paragraph" w:customStyle="1" w:styleId="72B9C8020AF2418D8F1D0BDC2A89C2E7">
    <w:name w:val="72B9C8020AF2418D8F1D0BDC2A89C2E7"/>
    <w:rsid w:val="00BA0785"/>
  </w:style>
  <w:style w:type="paragraph" w:customStyle="1" w:styleId="AD84BF06CF134E1DA2EAA4240EC844EB">
    <w:name w:val="AD84BF06CF134E1DA2EAA4240EC844EB"/>
    <w:rsid w:val="00BA0785"/>
  </w:style>
  <w:style w:type="paragraph" w:customStyle="1" w:styleId="13B5D125CD41416EA5801B86074D51C5">
    <w:name w:val="13B5D125CD41416EA5801B86074D51C5"/>
    <w:rsid w:val="00BA0785"/>
  </w:style>
  <w:style w:type="paragraph" w:customStyle="1" w:styleId="5C70E688AA404E42B6A0B0147A6BA9F1">
    <w:name w:val="5C70E688AA404E42B6A0B0147A6BA9F1"/>
    <w:rsid w:val="00BA0785"/>
  </w:style>
  <w:style w:type="paragraph" w:customStyle="1" w:styleId="10332CFEF0A04D988E53ECF894189965">
    <w:name w:val="10332CFEF0A04D988E53ECF894189965"/>
    <w:rsid w:val="00BA0785"/>
  </w:style>
  <w:style w:type="paragraph" w:customStyle="1" w:styleId="2BCFFE2F119744FC8D6F01589B15B2BB">
    <w:name w:val="2BCFFE2F119744FC8D6F01589B15B2BB"/>
    <w:rsid w:val="00BA0785"/>
  </w:style>
  <w:style w:type="paragraph" w:customStyle="1" w:styleId="841E14D275E947D6BE50FD6C3E4246A5">
    <w:name w:val="841E14D275E947D6BE50FD6C3E4246A5"/>
    <w:rsid w:val="00BA0785"/>
  </w:style>
  <w:style w:type="paragraph" w:customStyle="1" w:styleId="31BAB00338A34010B6BC1D2250687909">
    <w:name w:val="31BAB00338A34010B6BC1D2250687909"/>
    <w:rsid w:val="00BA0785"/>
  </w:style>
  <w:style w:type="paragraph" w:customStyle="1" w:styleId="EB1D3BE900724B578DA9E52068616EBE">
    <w:name w:val="EB1D3BE900724B578DA9E52068616EBE"/>
    <w:rsid w:val="00BA0785"/>
  </w:style>
  <w:style w:type="paragraph" w:customStyle="1" w:styleId="6F04737B179E48669220C5A984740A3F">
    <w:name w:val="6F04737B179E48669220C5A984740A3F"/>
    <w:rsid w:val="00BA0785"/>
  </w:style>
  <w:style w:type="paragraph" w:customStyle="1" w:styleId="2249C2DB4BE84495B38DC2A12D613DD4">
    <w:name w:val="2249C2DB4BE84495B38DC2A12D613DD4"/>
    <w:rsid w:val="00BA0785"/>
  </w:style>
  <w:style w:type="paragraph" w:customStyle="1" w:styleId="8EB676E47EBC4A74A1BAD343EB69B280">
    <w:name w:val="8EB676E47EBC4A74A1BAD343EB69B280"/>
    <w:rsid w:val="00CF08FD"/>
  </w:style>
  <w:style w:type="paragraph" w:customStyle="1" w:styleId="16CEB3C864F7476FABFD224504ACD751">
    <w:name w:val="16CEB3C864F7476FABFD224504ACD751"/>
    <w:rsid w:val="00CF08FD"/>
  </w:style>
  <w:style w:type="paragraph" w:customStyle="1" w:styleId="DE322FFF06924AB3BAE1F133D208E39E">
    <w:name w:val="DE322FFF06924AB3BAE1F133D208E39E"/>
    <w:rsid w:val="00CF08FD"/>
  </w:style>
  <w:style w:type="paragraph" w:customStyle="1" w:styleId="252C6CFFD3B7479AB033C483DF07D563">
    <w:name w:val="252C6CFFD3B7479AB033C483DF07D563"/>
    <w:rsid w:val="00CF08FD"/>
  </w:style>
  <w:style w:type="paragraph" w:customStyle="1" w:styleId="2E2503223CB44B7E81B5566A369FE097">
    <w:name w:val="2E2503223CB44B7E81B5566A369FE097"/>
    <w:rsid w:val="00CF08FD"/>
  </w:style>
  <w:style w:type="paragraph" w:customStyle="1" w:styleId="2750AFB6B8444AEB8A940973EF3F99D8">
    <w:name w:val="2750AFB6B8444AEB8A940973EF3F99D8"/>
    <w:rsid w:val="00CF08FD"/>
  </w:style>
  <w:style w:type="paragraph" w:customStyle="1" w:styleId="5422C72DFF2F4D9096F854B22872B057">
    <w:name w:val="5422C72DFF2F4D9096F854B22872B057"/>
    <w:rsid w:val="00CF08FD"/>
  </w:style>
  <w:style w:type="paragraph" w:customStyle="1" w:styleId="F37C17FE5B5A4C4D9F7DEFC8594C8A47">
    <w:name w:val="F37C17FE5B5A4C4D9F7DEFC8594C8A47"/>
    <w:rsid w:val="00CF08FD"/>
  </w:style>
  <w:style w:type="paragraph" w:customStyle="1" w:styleId="51A12B8033324A1DAECC9A81B35F178E">
    <w:name w:val="51A12B8033324A1DAECC9A81B35F178E"/>
    <w:rsid w:val="00CF08FD"/>
  </w:style>
  <w:style w:type="paragraph" w:customStyle="1" w:styleId="C7DC336A6AFC4F52B31C393248EBB9ED">
    <w:name w:val="C7DC336A6AFC4F52B31C393248EBB9ED"/>
    <w:rsid w:val="00CF08FD"/>
  </w:style>
  <w:style w:type="paragraph" w:customStyle="1" w:styleId="B737B427C61D4FDC97E76751802658C1">
    <w:name w:val="B737B427C61D4FDC97E76751802658C1"/>
    <w:rsid w:val="00CF08FD"/>
  </w:style>
  <w:style w:type="paragraph" w:customStyle="1" w:styleId="1A5F2C01FB0A4565A61B40CD6E00B65B">
    <w:name w:val="1A5F2C01FB0A4565A61B40CD6E00B65B"/>
    <w:rsid w:val="00CF08FD"/>
  </w:style>
  <w:style w:type="paragraph" w:customStyle="1" w:styleId="11A6D5E50F264CF197B3EC7D3399723A">
    <w:name w:val="11A6D5E50F264CF197B3EC7D3399723A"/>
    <w:rsid w:val="00CF08FD"/>
  </w:style>
  <w:style w:type="paragraph" w:customStyle="1" w:styleId="8AE4C406E9954F0BAEDE1689978D4DC1">
    <w:name w:val="8AE4C406E9954F0BAEDE1689978D4DC1"/>
    <w:rsid w:val="00CF08FD"/>
  </w:style>
  <w:style w:type="paragraph" w:customStyle="1" w:styleId="53CB6C77A403480195056B68EA16DDF1">
    <w:name w:val="53CB6C77A403480195056B68EA16DDF1"/>
    <w:rsid w:val="00CF08FD"/>
  </w:style>
  <w:style w:type="paragraph" w:customStyle="1" w:styleId="A007A99B08DE4EC2BCE9A12B3AD794D2">
    <w:name w:val="A007A99B08DE4EC2BCE9A12B3AD794D2"/>
    <w:rsid w:val="00CF08FD"/>
  </w:style>
  <w:style w:type="paragraph" w:customStyle="1" w:styleId="298E1DE5DF724E899C27DDFDC5CEE308">
    <w:name w:val="298E1DE5DF724E899C27DDFDC5CEE308"/>
    <w:rsid w:val="00CF08FD"/>
  </w:style>
  <w:style w:type="paragraph" w:customStyle="1" w:styleId="EFF1811E1470431BB9280112C6A76A2A">
    <w:name w:val="EFF1811E1470431BB9280112C6A76A2A"/>
    <w:rsid w:val="00CF08FD"/>
  </w:style>
  <w:style w:type="paragraph" w:customStyle="1" w:styleId="7618F1EEE22941EA8036A57787523767">
    <w:name w:val="7618F1EEE22941EA8036A57787523767"/>
    <w:rsid w:val="00FD17FB"/>
  </w:style>
  <w:style w:type="paragraph" w:customStyle="1" w:styleId="BDD0ED40DCD141169DE7ABA9521AF127">
    <w:name w:val="BDD0ED40DCD141169DE7ABA9521AF127"/>
    <w:rsid w:val="00FD17FB"/>
  </w:style>
  <w:style w:type="paragraph" w:customStyle="1" w:styleId="EDE575F6F598400EB2217E508A523CAC">
    <w:name w:val="EDE575F6F598400EB2217E508A523CAC"/>
    <w:rsid w:val="00FD17FB"/>
  </w:style>
  <w:style w:type="paragraph" w:customStyle="1" w:styleId="D45B7AC319C246A299F2738D00366865">
    <w:name w:val="D45B7AC319C246A299F2738D00366865"/>
    <w:rsid w:val="00FD17FB"/>
  </w:style>
  <w:style w:type="paragraph" w:customStyle="1" w:styleId="7047E08A411C431E9CCC05092C4E5038">
    <w:name w:val="7047E08A411C431E9CCC05092C4E5038"/>
    <w:rsid w:val="00FD17FB"/>
  </w:style>
  <w:style w:type="paragraph" w:customStyle="1" w:styleId="2C3DFD8EC575488D8E272390C73EAA0F">
    <w:name w:val="2C3DFD8EC575488D8E272390C73EAA0F"/>
    <w:rsid w:val="00FD17FB"/>
  </w:style>
  <w:style w:type="paragraph" w:customStyle="1" w:styleId="265DA7C07B8945D6880103667DA721B8">
    <w:name w:val="265DA7C07B8945D6880103667DA721B8"/>
    <w:rsid w:val="00FD17FB"/>
  </w:style>
  <w:style w:type="paragraph" w:customStyle="1" w:styleId="F4B3F49E198F4278B0BE1455E7F235E6">
    <w:name w:val="F4B3F49E198F4278B0BE1455E7F235E6"/>
    <w:rsid w:val="00FD17FB"/>
  </w:style>
  <w:style w:type="paragraph" w:customStyle="1" w:styleId="90B78DAFCFFD4A8BB4AD87EB20C8C079">
    <w:name w:val="90B78DAFCFFD4A8BB4AD87EB20C8C079"/>
    <w:rsid w:val="00FD17FB"/>
  </w:style>
  <w:style w:type="paragraph" w:customStyle="1" w:styleId="585656081E744A0F8ECBEEB4C483671A">
    <w:name w:val="585656081E744A0F8ECBEEB4C483671A"/>
    <w:rsid w:val="00FD17FB"/>
  </w:style>
  <w:style w:type="paragraph" w:customStyle="1" w:styleId="D7716C164EC7417EB59E2751511FB977">
    <w:name w:val="D7716C164EC7417EB59E2751511FB977"/>
    <w:rsid w:val="00FD17FB"/>
  </w:style>
  <w:style w:type="paragraph" w:customStyle="1" w:styleId="2D79F290BC92436DAE6BA7E06C6ACBFD">
    <w:name w:val="2D79F290BC92436DAE6BA7E06C6ACBFD"/>
    <w:rsid w:val="00FD17FB"/>
  </w:style>
  <w:style w:type="paragraph" w:customStyle="1" w:styleId="3CD55CCE5E274F1498316ED4C9F5DB69">
    <w:name w:val="3CD55CCE5E274F1498316ED4C9F5DB69"/>
    <w:rsid w:val="00FD17FB"/>
  </w:style>
  <w:style w:type="paragraph" w:customStyle="1" w:styleId="A0555706FFBB4CBABCA72757872C9091">
    <w:name w:val="A0555706FFBB4CBABCA72757872C9091"/>
    <w:rsid w:val="00FD17FB"/>
  </w:style>
  <w:style w:type="paragraph" w:customStyle="1" w:styleId="9C074E1DD5A940FCBB46160978987DB8">
    <w:name w:val="9C074E1DD5A940FCBB46160978987DB8"/>
    <w:rsid w:val="00FD17FB"/>
  </w:style>
  <w:style w:type="paragraph" w:customStyle="1" w:styleId="E6820E8A5ACA43B48970D8D5D292386E">
    <w:name w:val="E6820E8A5ACA43B48970D8D5D292386E"/>
    <w:rsid w:val="00870695"/>
  </w:style>
  <w:style w:type="paragraph" w:customStyle="1" w:styleId="BC50F539CE0B476282F50859F4880B37">
    <w:name w:val="BC50F539CE0B476282F50859F4880B37"/>
    <w:rsid w:val="00870695"/>
  </w:style>
  <w:style w:type="paragraph" w:customStyle="1" w:styleId="90C5A30240204D94B0DC653817B3E006">
    <w:name w:val="90C5A30240204D94B0DC653817B3E006"/>
    <w:rsid w:val="00AA0FB6"/>
  </w:style>
  <w:style w:type="paragraph" w:customStyle="1" w:styleId="C8932C8F2F0A47F9AE2006B081C38DA7">
    <w:name w:val="C8932C8F2F0A47F9AE2006B081C38DA7"/>
    <w:rsid w:val="00E64198"/>
  </w:style>
  <w:style w:type="paragraph" w:customStyle="1" w:styleId="6B76EE6ED0E34436B1CBD984748A1ACF">
    <w:name w:val="6B76EE6ED0E34436B1CBD984748A1ACF"/>
    <w:rsid w:val="00E64198"/>
  </w:style>
  <w:style w:type="paragraph" w:customStyle="1" w:styleId="B376841EDB41408B8D8E4E5A5CADE4D9">
    <w:name w:val="B376841EDB41408B8D8E4E5A5CADE4D9"/>
    <w:rsid w:val="00E64198"/>
  </w:style>
  <w:style w:type="paragraph" w:customStyle="1" w:styleId="234A96B941054D969574BCEB19154C47">
    <w:name w:val="234A96B941054D969574BCEB19154C47"/>
    <w:rsid w:val="00E64198"/>
  </w:style>
  <w:style w:type="paragraph" w:customStyle="1" w:styleId="4B0DC0643D094E94B4F755A098D20995">
    <w:name w:val="4B0DC0643D094E94B4F755A098D20995"/>
    <w:rsid w:val="00E64198"/>
  </w:style>
  <w:style w:type="paragraph" w:customStyle="1" w:styleId="276D481F704E453CB6B302D2684C2DD6">
    <w:name w:val="276D481F704E453CB6B302D2684C2DD6"/>
    <w:rsid w:val="00E64198"/>
  </w:style>
  <w:style w:type="paragraph" w:customStyle="1" w:styleId="FD3FAC8E09D747FBB6DE3CA298B5918E">
    <w:name w:val="FD3FAC8E09D747FBB6DE3CA298B5918E"/>
    <w:rsid w:val="00E64198"/>
  </w:style>
  <w:style w:type="paragraph" w:customStyle="1" w:styleId="D29FBA23C63C47AE849B630593D6E8FE">
    <w:name w:val="D29FBA23C63C47AE849B630593D6E8FE"/>
    <w:rsid w:val="00E64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4F96B-E153-4CA7-AC55-C8339311D3FB}">
  <ds:schemaRefs>
    <ds:schemaRef ds:uri="http://schemas.microsoft.com/sharepoint/v3/contenttype/forms"/>
  </ds:schemaRefs>
</ds:datastoreItem>
</file>

<file path=customXml/itemProps2.xml><?xml version="1.0" encoding="utf-8"?>
<ds:datastoreItem xmlns:ds="http://schemas.openxmlformats.org/officeDocument/2006/customXml" ds:itemID="{EC6F98CC-3139-40CD-953A-058AA8DEF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PTA agenda.dotx</Template>
  <TotalTime>0</TotalTime>
  <Pages>6</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2019-01-30T20:26:00Z</dcterms:created>
  <dcterms:modified xsi:type="dcterms:W3CDTF">2019-01-30T20:26:00Z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TC034630879991</vt:lpwstr>
  </property>
</Properties>
</file>